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BF28A" w14:textId="77777777" w:rsidR="00272973" w:rsidRDefault="00000000">
      <w:pPr>
        <w:spacing w:after="0" w:line="360" w:lineRule="auto"/>
        <w:ind w:left="720"/>
        <w:jc w:val="center"/>
        <w:rPr>
          <w:b/>
          <w:color w:val="000000"/>
          <w:sz w:val="32"/>
          <w:szCs w:val="32"/>
          <w:u w:val="single"/>
        </w:rPr>
      </w:pPr>
      <w:r>
        <w:rPr>
          <w:b/>
          <w:color w:val="000000"/>
          <w:sz w:val="32"/>
          <w:szCs w:val="32"/>
          <w:u w:val="single"/>
        </w:rPr>
        <w:t>General Meeting Agenda</w:t>
      </w:r>
    </w:p>
    <w:p w14:paraId="7FE46D19" w14:textId="77777777" w:rsidR="00272973"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8/12/2025</w:t>
      </w:r>
    </w:p>
    <w:p w14:paraId="793A5788" w14:textId="77777777" w:rsidR="00272973" w:rsidRDefault="00000000">
      <w:pPr>
        <w:numPr>
          <w:ilvl w:val="0"/>
          <w:numId w:val="2"/>
        </w:numPr>
        <w:pBdr>
          <w:top w:val="nil"/>
          <w:left w:val="nil"/>
          <w:bottom w:val="nil"/>
          <w:right w:val="nil"/>
          <w:between w:val="nil"/>
        </w:pBdr>
        <w:spacing w:after="0" w:line="360" w:lineRule="auto"/>
      </w:pPr>
      <w:r>
        <w:rPr>
          <w:color w:val="000000"/>
        </w:rPr>
        <w:t>Call to order &amp; Welcome</w:t>
      </w:r>
    </w:p>
    <w:p w14:paraId="4E3CFB8F" w14:textId="77777777" w:rsidR="00272973" w:rsidRDefault="00000000">
      <w:pPr>
        <w:numPr>
          <w:ilvl w:val="0"/>
          <w:numId w:val="2"/>
        </w:numPr>
        <w:pBdr>
          <w:top w:val="nil"/>
          <w:left w:val="nil"/>
          <w:bottom w:val="nil"/>
          <w:right w:val="nil"/>
          <w:between w:val="nil"/>
        </w:pBdr>
        <w:spacing w:after="0" w:line="360" w:lineRule="auto"/>
      </w:pPr>
      <w:r>
        <w:rPr>
          <w:color w:val="000000"/>
        </w:rPr>
        <w:t>Acceptance of Meeting Minutes</w:t>
      </w:r>
    </w:p>
    <w:p w14:paraId="148B803B" w14:textId="77777777" w:rsidR="00272973" w:rsidRDefault="00000000">
      <w:pPr>
        <w:numPr>
          <w:ilvl w:val="0"/>
          <w:numId w:val="2"/>
        </w:numPr>
        <w:pBdr>
          <w:top w:val="nil"/>
          <w:left w:val="nil"/>
          <w:bottom w:val="nil"/>
          <w:right w:val="nil"/>
          <w:between w:val="nil"/>
        </w:pBdr>
        <w:spacing w:after="0" w:line="360" w:lineRule="auto"/>
      </w:pPr>
      <w:r>
        <w:rPr>
          <w:color w:val="000000"/>
        </w:rPr>
        <w:t>President Report</w:t>
      </w:r>
    </w:p>
    <w:p w14:paraId="46C324C2" w14:textId="77777777" w:rsidR="00272973" w:rsidRDefault="00000000">
      <w:pPr>
        <w:numPr>
          <w:ilvl w:val="0"/>
          <w:numId w:val="2"/>
        </w:numPr>
        <w:pBdr>
          <w:top w:val="nil"/>
          <w:left w:val="nil"/>
          <w:bottom w:val="nil"/>
          <w:right w:val="nil"/>
          <w:between w:val="nil"/>
        </w:pBdr>
        <w:spacing w:after="0" w:line="360" w:lineRule="auto"/>
      </w:pPr>
      <w:r>
        <w:rPr>
          <w:color w:val="000000"/>
        </w:rPr>
        <w:t>Vice President Report</w:t>
      </w:r>
    </w:p>
    <w:p w14:paraId="476611B3" w14:textId="77777777" w:rsidR="00272973" w:rsidRDefault="00000000">
      <w:pPr>
        <w:numPr>
          <w:ilvl w:val="0"/>
          <w:numId w:val="2"/>
        </w:numPr>
        <w:pBdr>
          <w:top w:val="nil"/>
          <w:left w:val="nil"/>
          <w:bottom w:val="nil"/>
          <w:right w:val="nil"/>
          <w:between w:val="nil"/>
        </w:pBdr>
        <w:spacing w:after="0" w:line="360" w:lineRule="auto"/>
      </w:pPr>
      <w:r>
        <w:t>Section IV Presentation</w:t>
      </w:r>
    </w:p>
    <w:p w14:paraId="31C1D718" w14:textId="77777777" w:rsidR="00272973" w:rsidRDefault="00000000">
      <w:pPr>
        <w:numPr>
          <w:ilvl w:val="0"/>
          <w:numId w:val="2"/>
        </w:numPr>
        <w:pBdr>
          <w:top w:val="nil"/>
          <w:left w:val="nil"/>
          <w:bottom w:val="nil"/>
          <w:right w:val="nil"/>
          <w:between w:val="nil"/>
        </w:pBdr>
        <w:spacing w:after="0" w:line="360" w:lineRule="auto"/>
      </w:pPr>
      <w:r>
        <w:rPr>
          <w:color w:val="000000"/>
        </w:rPr>
        <w:t>Secretary-Treasurer Report</w:t>
      </w:r>
    </w:p>
    <w:p w14:paraId="7465901A" w14:textId="77777777" w:rsidR="00272973" w:rsidRDefault="00000000">
      <w:pPr>
        <w:numPr>
          <w:ilvl w:val="0"/>
          <w:numId w:val="2"/>
        </w:numPr>
        <w:pBdr>
          <w:top w:val="nil"/>
          <w:left w:val="nil"/>
          <w:bottom w:val="nil"/>
          <w:right w:val="nil"/>
          <w:between w:val="nil"/>
        </w:pBdr>
        <w:spacing w:after="0" w:line="360" w:lineRule="auto"/>
      </w:pPr>
      <w:r>
        <w:rPr>
          <w:color w:val="000000"/>
        </w:rPr>
        <w:t>Assignor Report</w:t>
      </w:r>
    </w:p>
    <w:p w14:paraId="77563439" w14:textId="77777777" w:rsidR="00272973" w:rsidRDefault="00000000">
      <w:pPr>
        <w:numPr>
          <w:ilvl w:val="0"/>
          <w:numId w:val="2"/>
        </w:numPr>
        <w:pBdr>
          <w:top w:val="nil"/>
          <w:left w:val="nil"/>
          <w:bottom w:val="nil"/>
          <w:right w:val="nil"/>
          <w:between w:val="nil"/>
        </w:pBdr>
        <w:spacing w:after="0" w:line="360" w:lineRule="auto"/>
      </w:pPr>
      <w:r>
        <w:rPr>
          <w:color w:val="000000"/>
        </w:rPr>
        <w:t>Bylaws Amendment Vote</w:t>
      </w:r>
    </w:p>
    <w:p w14:paraId="411E556F" w14:textId="77777777" w:rsidR="00272973" w:rsidRDefault="00000000">
      <w:pPr>
        <w:numPr>
          <w:ilvl w:val="0"/>
          <w:numId w:val="2"/>
        </w:numPr>
        <w:pBdr>
          <w:top w:val="nil"/>
          <w:left w:val="nil"/>
          <w:bottom w:val="nil"/>
          <w:right w:val="nil"/>
          <w:between w:val="nil"/>
        </w:pBdr>
        <w:spacing w:after="0" w:line="360" w:lineRule="auto"/>
      </w:pPr>
      <w:r>
        <w:rPr>
          <w:color w:val="000000"/>
        </w:rPr>
        <w:t>NYSACFO Annual Meeting Presentation</w:t>
      </w:r>
    </w:p>
    <w:p w14:paraId="43C05E5D" w14:textId="77777777" w:rsidR="00272973" w:rsidRDefault="00000000">
      <w:pPr>
        <w:numPr>
          <w:ilvl w:val="0"/>
          <w:numId w:val="2"/>
        </w:numPr>
        <w:pBdr>
          <w:top w:val="nil"/>
          <w:left w:val="nil"/>
          <w:bottom w:val="nil"/>
          <w:right w:val="nil"/>
          <w:between w:val="nil"/>
        </w:pBdr>
        <w:spacing w:after="0" w:line="360" w:lineRule="auto"/>
      </w:pPr>
      <w:r>
        <w:t>Quiz</w:t>
      </w:r>
    </w:p>
    <w:p w14:paraId="45F0E3DC" w14:textId="77777777" w:rsidR="00272973" w:rsidRDefault="00000000">
      <w:pPr>
        <w:numPr>
          <w:ilvl w:val="0"/>
          <w:numId w:val="2"/>
        </w:numPr>
        <w:pBdr>
          <w:top w:val="nil"/>
          <w:left w:val="nil"/>
          <w:bottom w:val="nil"/>
          <w:right w:val="nil"/>
          <w:between w:val="nil"/>
        </w:pBdr>
        <w:spacing w:after="0" w:line="360" w:lineRule="auto"/>
      </w:pPr>
      <w:r>
        <w:rPr>
          <w:color w:val="000000"/>
        </w:rPr>
        <w:t>Rules Interpreter Presentation</w:t>
      </w:r>
    </w:p>
    <w:p w14:paraId="4562531A" w14:textId="77777777" w:rsidR="00272973" w:rsidRDefault="00000000">
      <w:pPr>
        <w:numPr>
          <w:ilvl w:val="0"/>
          <w:numId w:val="2"/>
        </w:numPr>
        <w:pBdr>
          <w:top w:val="nil"/>
          <w:left w:val="nil"/>
          <w:bottom w:val="nil"/>
          <w:right w:val="nil"/>
          <w:between w:val="nil"/>
        </w:pBdr>
        <w:spacing w:after="0" w:line="360" w:lineRule="auto"/>
      </w:pPr>
      <w:r>
        <w:t>Radio Use Presentation</w:t>
      </w:r>
    </w:p>
    <w:p w14:paraId="681AE0AA" w14:textId="77777777" w:rsidR="00272973"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6A29B9E3" w14:textId="77777777" w:rsidR="00272973" w:rsidRDefault="00000000">
      <w:pPr>
        <w:numPr>
          <w:ilvl w:val="0"/>
          <w:numId w:val="2"/>
        </w:numPr>
        <w:pBdr>
          <w:top w:val="nil"/>
          <w:left w:val="nil"/>
          <w:bottom w:val="nil"/>
          <w:right w:val="nil"/>
          <w:between w:val="nil"/>
        </w:pBdr>
        <w:spacing w:after="0" w:line="360" w:lineRule="auto"/>
      </w:pPr>
      <w:r>
        <w:rPr>
          <w:color w:val="000000"/>
        </w:rPr>
        <w:t>Call to close the meeting</w:t>
      </w:r>
    </w:p>
    <w:p w14:paraId="5DCD3B64" w14:textId="77777777" w:rsidR="00272973" w:rsidRDefault="00000000">
      <w:pPr>
        <w:numPr>
          <w:ilvl w:val="0"/>
          <w:numId w:val="2"/>
        </w:numPr>
        <w:pBdr>
          <w:top w:val="nil"/>
          <w:left w:val="nil"/>
          <w:bottom w:val="nil"/>
          <w:right w:val="nil"/>
          <w:between w:val="nil"/>
        </w:pBdr>
        <w:spacing w:after="0" w:line="360" w:lineRule="auto"/>
      </w:pPr>
      <w:r>
        <w:rPr>
          <w:color w:val="000000"/>
        </w:rPr>
        <w:t>Executive Session</w:t>
      </w:r>
    </w:p>
    <w:p w14:paraId="256C43D2" w14:textId="77777777" w:rsidR="00272973"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572969F" w14:textId="77777777" w:rsidR="00272973" w:rsidRDefault="00000000">
      <w:pPr>
        <w:rPr>
          <w:color w:val="000000"/>
        </w:rPr>
      </w:pPr>
      <w:r>
        <w:br w:type="page"/>
      </w:r>
    </w:p>
    <w:p w14:paraId="5809289A" w14:textId="77777777" w:rsidR="00272973" w:rsidRDefault="00000000">
      <w:pP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726789CA" w14:textId="77777777" w:rsidR="00272973"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8/12/2025</w:t>
      </w:r>
    </w:p>
    <w:p w14:paraId="091DEF2A" w14:textId="77777777" w:rsidR="00272973" w:rsidRDefault="00272973">
      <w:pPr>
        <w:pBdr>
          <w:top w:val="nil"/>
          <w:left w:val="nil"/>
          <w:bottom w:val="nil"/>
          <w:right w:val="nil"/>
          <w:between w:val="nil"/>
        </w:pBdr>
        <w:spacing w:after="0" w:line="360" w:lineRule="auto"/>
        <w:ind w:left="720"/>
        <w:jc w:val="center"/>
        <w:rPr>
          <w:color w:val="000000"/>
          <w:sz w:val="24"/>
          <w:szCs w:val="24"/>
        </w:rPr>
      </w:pPr>
    </w:p>
    <w:p w14:paraId="5C6CDD92" w14:textId="77777777" w:rsidR="00272973" w:rsidRDefault="00000000">
      <w:pPr>
        <w:spacing w:line="360" w:lineRule="auto"/>
        <w:ind w:left="360"/>
      </w:pPr>
      <w:r>
        <w:t>Present: Rob Lorden, Mike McKee, Nate Nagle, Grant Woodward, Jim Barbieri, Tony Bellamy, Tom Duffy, Al Englebert, Kevin Hammond, Esther Jacobson, Tony Joe, Sara McCawley, Chuck Olin, Jack Short, Spencer Short, Myron Sitzman, Vance Tracy, John Vona, Jack Wagner, Jonathon Williams</w:t>
      </w:r>
    </w:p>
    <w:p w14:paraId="577D1689" w14:textId="77777777" w:rsidR="00272973" w:rsidRDefault="00000000">
      <w:pPr>
        <w:spacing w:line="360" w:lineRule="auto"/>
        <w:ind w:left="360"/>
      </w:pPr>
      <w:r>
        <w:t xml:space="preserve">Present via Google Meet: </w:t>
      </w:r>
    </w:p>
    <w:p w14:paraId="74D66035" w14:textId="77777777" w:rsidR="00272973" w:rsidRDefault="00000000">
      <w:pPr>
        <w:spacing w:line="360" w:lineRule="auto"/>
        <w:ind w:left="360"/>
      </w:pPr>
      <w:r>
        <w:t>Absent: Tom Lewis, Jim Shaw, Don Wainwright, Bryan Malone, Mike McCawley, Justin Rusak</w:t>
      </w:r>
    </w:p>
    <w:p w14:paraId="5F35B44F" w14:textId="53F95958" w:rsidR="00272973" w:rsidRDefault="00000000">
      <w:pPr>
        <w:numPr>
          <w:ilvl w:val="0"/>
          <w:numId w:val="1"/>
        </w:numPr>
        <w:spacing w:after="0" w:line="360" w:lineRule="auto"/>
      </w:pPr>
      <w:r>
        <w:t xml:space="preserve">Rob Lorden called the general meeting to order at </w:t>
      </w:r>
      <w:r w:rsidR="00C71877">
        <w:rPr>
          <w:u w:val="single"/>
        </w:rPr>
        <w:t>7:01</w:t>
      </w:r>
      <w:r>
        <w:t xml:space="preserve"> pm.</w:t>
      </w:r>
    </w:p>
    <w:p w14:paraId="2A5319A3" w14:textId="4AF8768C" w:rsidR="00272973" w:rsidRDefault="00000000">
      <w:pPr>
        <w:numPr>
          <w:ilvl w:val="0"/>
          <w:numId w:val="1"/>
        </w:numPr>
        <w:spacing w:after="0" w:line="360" w:lineRule="auto"/>
      </w:pPr>
      <w:r>
        <w:t xml:space="preserve">Rob Lorden asked for a motion to accept the minutes for 08/05/2025.  </w:t>
      </w:r>
      <w:r w:rsidR="00C71877">
        <w:rPr>
          <w:u w:val="single"/>
        </w:rPr>
        <w:t>Mike McKee</w:t>
      </w:r>
      <w:r>
        <w:t xml:space="preserve"> made the motion, </w:t>
      </w:r>
      <w:r w:rsidR="00C71877">
        <w:rPr>
          <w:u w:val="single"/>
        </w:rPr>
        <w:t>Kevin Hammond</w:t>
      </w:r>
      <w:r>
        <w:t xml:space="preserve"> seconded, the minutes were accepted.</w:t>
      </w:r>
    </w:p>
    <w:p w14:paraId="510B3B03" w14:textId="77777777" w:rsidR="00272973" w:rsidRDefault="00000000">
      <w:pPr>
        <w:numPr>
          <w:ilvl w:val="0"/>
          <w:numId w:val="1"/>
        </w:numPr>
        <w:pBdr>
          <w:top w:val="nil"/>
          <w:left w:val="nil"/>
          <w:bottom w:val="nil"/>
          <w:right w:val="nil"/>
          <w:between w:val="nil"/>
        </w:pBdr>
        <w:spacing w:after="0" w:line="360" w:lineRule="auto"/>
      </w:pPr>
      <w:r>
        <w:rPr>
          <w:color w:val="000000"/>
        </w:rPr>
        <w:t>President Report</w:t>
      </w:r>
    </w:p>
    <w:p w14:paraId="36E3AFCB" w14:textId="77777777" w:rsidR="00272973" w:rsidRDefault="00000000">
      <w:pPr>
        <w:numPr>
          <w:ilvl w:val="1"/>
          <w:numId w:val="1"/>
        </w:numPr>
        <w:spacing w:after="0" w:line="360" w:lineRule="auto"/>
      </w:pPr>
      <w:r>
        <w:t>Rob Lorden welcomed everyone as well as Bill Bryant and Joe Dunleavy.</w:t>
      </w:r>
    </w:p>
    <w:p w14:paraId="52390D68" w14:textId="2D5F8821" w:rsidR="00C71877" w:rsidRDefault="00C71877">
      <w:pPr>
        <w:numPr>
          <w:ilvl w:val="1"/>
          <w:numId w:val="1"/>
        </w:numPr>
        <w:spacing w:after="0" w:line="360" w:lineRule="auto"/>
      </w:pPr>
      <w:r>
        <w:t>Next week, Rob will not be here, nor will Nagle.  Grant Woodward will present rules.</w:t>
      </w:r>
    </w:p>
    <w:p w14:paraId="30A5A66D" w14:textId="55F4D959" w:rsidR="00C71877" w:rsidRDefault="00C71877">
      <w:pPr>
        <w:numPr>
          <w:ilvl w:val="1"/>
          <w:numId w:val="1"/>
        </w:numPr>
        <w:spacing w:after="0" w:line="360" w:lineRule="auto"/>
      </w:pPr>
      <w:r>
        <w:t>Reminder that 8/26/25, we will be meeting at 6:00 for the Rules Exam.</w:t>
      </w:r>
    </w:p>
    <w:p w14:paraId="02FB8EB1" w14:textId="600BAD92" w:rsidR="00C71877" w:rsidRDefault="00C71877">
      <w:pPr>
        <w:numPr>
          <w:ilvl w:val="1"/>
          <w:numId w:val="1"/>
        </w:numPr>
        <w:spacing w:after="0" w:line="360" w:lineRule="auto"/>
      </w:pPr>
      <w:r>
        <w:t>The EFOA clothing store is open.  We need at least 10 participants.  The store closes on the 18</w:t>
      </w:r>
      <w:r w:rsidRPr="00C71877">
        <w:rPr>
          <w:vertAlign w:val="superscript"/>
        </w:rPr>
        <w:t>th</w:t>
      </w:r>
      <w:r>
        <w:t>.</w:t>
      </w:r>
    </w:p>
    <w:p w14:paraId="245889E0" w14:textId="798A8834" w:rsidR="00C71877" w:rsidRDefault="00C71877">
      <w:pPr>
        <w:numPr>
          <w:ilvl w:val="1"/>
          <w:numId w:val="1"/>
        </w:numPr>
        <w:spacing w:after="0" w:line="360" w:lineRule="auto"/>
      </w:pPr>
      <w:r>
        <w:t>Please bring radios to the scrimmage.</w:t>
      </w:r>
    </w:p>
    <w:p w14:paraId="57DBC015" w14:textId="25FAE404" w:rsidR="00272973" w:rsidRDefault="00000000">
      <w:pPr>
        <w:numPr>
          <w:ilvl w:val="0"/>
          <w:numId w:val="1"/>
        </w:numPr>
        <w:pBdr>
          <w:top w:val="nil"/>
          <w:left w:val="nil"/>
          <w:bottom w:val="nil"/>
          <w:right w:val="nil"/>
          <w:between w:val="nil"/>
        </w:pBdr>
        <w:spacing w:after="0" w:line="360" w:lineRule="auto"/>
      </w:pPr>
      <w:r>
        <w:t xml:space="preserve">Bill Bryant, Executive Director of Section IV Athletics presented.  </w:t>
      </w:r>
      <w:r w:rsidR="00C71877">
        <w:t xml:space="preserve">The topic was on the recent attack of officials.  </w:t>
      </w:r>
    </w:p>
    <w:p w14:paraId="2464CE75" w14:textId="77777777" w:rsidR="00272973" w:rsidRDefault="00000000">
      <w:pPr>
        <w:numPr>
          <w:ilvl w:val="0"/>
          <w:numId w:val="1"/>
        </w:numPr>
        <w:pBdr>
          <w:top w:val="nil"/>
          <w:left w:val="nil"/>
          <w:bottom w:val="nil"/>
          <w:right w:val="nil"/>
          <w:between w:val="nil"/>
        </w:pBdr>
        <w:spacing w:after="0" w:line="360" w:lineRule="auto"/>
      </w:pPr>
      <w:r>
        <w:rPr>
          <w:color w:val="000000"/>
        </w:rPr>
        <w:t>Vice President Report</w:t>
      </w:r>
    </w:p>
    <w:p w14:paraId="4A511666" w14:textId="77777777" w:rsidR="00272973" w:rsidRDefault="00000000">
      <w:pPr>
        <w:numPr>
          <w:ilvl w:val="1"/>
          <w:numId w:val="1"/>
        </w:numPr>
        <w:spacing w:after="0" w:line="360" w:lineRule="auto"/>
      </w:pPr>
      <w:r>
        <w:t>Mike McKee emailed everyone a Pre-game meeting agenda.</w:t>
      </w:r>
    </w:p>
    <w:p w14:paraId="23D5343A" w14:textId="77777777" w:rsidR="00272973" w:rsidRDefault="00000000">
      <w:pPr>
        <w:numPr>
          <w:ilvl w:val="1"/>
          <w:numId w:val="1"/>
        </w:numPr>
        <w:spacing w:after="0" w:line="360" w:lineRule="auto"/>
      </w:pPr>
      <w:r>
        <w:t>The spouse gift for the banquet is a lit snowman.  The cost will be $20.  These can be paid for through the website when banquet dinners are paid for.</w:t>
      </w:r>
    </w:p>
    <w:p w14:paraId="4541617F" w14:textId="77777777" w:rsidR="00272973" w:rsidRDefault="00000000">
      <w:pPr>
        <w:numPr>
          <w:ilvl w:val="0"/>
          <w:numId w:val="1"/>
        </w:numPr>
        <w:pBdr>
          <w:top w:val="nil"/>
          <w:left w:val="nil"/>
          <w:bottom w:val="nil"/>
          <w:right w:val="nil"/>
          <w:between w:val="nil"/>
        </w:pBdr>
        <w:spacing w:after="0" w:line="360" w:lineRule="auto"/>
      </w:pPr>
      <w:r>
        <w:rPr>
          <w:color w:val="000000"/>
        </w:rPr>
        <w:t>Secretary-Treasurer Report</w:t>
      </w:r>
    </w:p>
    <w:p w14:paraId="78462976" w14:textId="77777777" w:rsidR="00272973" w:rsidRDefault="00000000">
      <w:pPr>
        <w:numPr>
          <w:ilvl w:val="1"/>
          <w:numId w:val="1"/>
        </w:numPr>
        <w:spacing w:after="0" w:line="360" w:lineRule="auto"/>
      </w:pPr>
      <w:r>
        <w:rPr>
          <w:color w:val="000000"/>
        </w:rPr>
        <w:t>Grant Woodward will be attending a meeting on the Crew of the Month on Augus</w:t>
      </w:r>
      <w:r>
        <w:t>t 30</w:t>
      </w:r>
      <w:r>
        <w:rPr>
          <w:vertAlign w:val="superscript"/>
        </w:rPr>
        <w:t>th</w:t>
      </w:r>
      <w:r>
        <w:t>. More information to follow.</w:t>
      </w:r>
    </w:p>
    <w:p w14:paraId="36B19C63" w14:textId="77777777" w:rsidR="00272973" w:rsidRDefault="00000000">
      <w:pPr>
        <w:numPr>
          <w:ilvl w:val="0"/>
          <w:numId w:val="1"/>
        </w:numPr>
        <w:pBdr>
          <w:top w:val="nil"/>
          <w:left w:val="nil"/>
          <w:bottom w:val="nil"/>
          <w:right w:val="nil"/>
          <w:between w:val="nil"/>
        </w:pBdr>
        <w:spacing w:after="0" w:line="360" w:lineRule="auto"/>
      </w:pPr>
      <w:r>
        <w:rPr>
          <w:color w:val="000000"/>
        </w:rPr>
        <w:t>Assignor Report</w:t>
      </w:r>
    </w:p>
    <w:p w14:paraId="56C95A01" w14:textId="75E6CE05" w:rsidR="00272973" w:rsidRDefault="00000000">
      <w:pPr>
        <w:numPr>
          <w:ilvl w:val="1"/>
          <w:numId w:val="1"/>
        </w:numPr>
        <w:spacing w:after="0" w:line="360" w:lineRule="auto"/>
      </w:pPr>
      <w:r>
        <w:rPr>
          <w:color w:val="000000"/>
        </w:rPr>
        <w:lastRenderedPageBreak/>
        <w:t xml:space="preserve">Jimmy Barbieri </w:t>
      </w:r>
      <w:r w:rsidR="00C71877">
        <w:rPr>
          <w:color w:val="000000"/>
        </w:rPr>
        <w:t>reminded everyone of the importance of accepting games.  He understands that people may need to check with their families, but within 24 hours, you should either accept or decline the assignment in order for him to reassign if necessary.</w:t>
      </w:r>
    </w:p>
    <w:p w14:paraId="058EC29E" w14:textId="77777777" w:rsidR="00272973" w:rsidRDefault="00000000">
      <w:pPr>
        <w:numPr>
          <w:ilvl w:val="0"/>
          <w:numId w:val="1"/>
        </w:numPr>
        <w:pBdr>
          <w:top w:val="nil"/>
          <w:left w:val="nil"/>
          <w:bottom w:val="nil"/>
          <w:right w:val="nil"/>
          <w:between w:val="nil"/>
        </w:pBdr>
        <w:spacing w:after="0" w:line="360" w:lineRule="auto"/>
      </w:pPr>
      <w:r>
        <w:t>Tony Bellamy presented a summary of the NYSACFO Annual Meeting.</w:t>
      </w:r>
    </w:p>
    <w:p w14:paraId="50CCCA3D" w14:textId="77777777" w:rsidR="00272973" w:rsidRDefault="00000000">
      <w:pPr>
        <w:numPr>
          <w:ilvl w:val="0"/>
          <w:numId w:val="1"/>
        </w:numPr>
        <w:pBdr>
          <w:top w:val="nil"/>
          <w:left w:val="nil"/>
          <w:bottom w:val="nil"/>
          <w:right w:val="nil"/>
          <w:between w:val="nil"/>
        </w:pBdr>
        <w:spacing w:after="0" w:line="360" w:lineRule="auto"/>
      </w:pPr>
      <w:r>
        <w:t>Joe Dunleavy, NCAA Official presented on the proper mechanics of radio use.</w:t>
      </w:r>
    </w:p>
    <w:p w14:paraId="5B7771C1" w14:textId="77777777" w:rsidR="00272973" w:rsidRDefault="00000000">
      <w:pPr>
        <w:numPr>
          <w:ilvl w:val="0"/>
          <w:numId w:val="1"/>
        </w:numPr>
        <w:pBdr>
          <w:top w:val="nil"/>
          <w:left w:val="nil"/>
          <w:bottom w:val="nil"/>
          <w:right w:val="nil"/>
          <w:between w:val="nil"/>
        </w:pBdr>
        <w:spacing w:after="0" w:line="360" w:lineRule="auto"/>
      </w:pPr>
      <w:r>
        <w:t>Vance Tracy presented the weekly quiz</w:t>
      </w:r>
    </w:p>
    <w:p w14:paraId="1053F306" w14:textId="77777777" w:rsidR="00272973" w:rsidRDefault="00000000">
      <w:pPr>
        <w:numPr>
          <w:ilvl w:val="0"/>
          <w:numId w:val="1"/>
        </w:numPr>
        <w:spacing w:after="0"/>
      </w:pPr>
      <w:r>
        <w:t>The Bylaws revision votes were taken. The Bylaws amendments were adopted.</w:t>
      </w:r>
    </w:p>
    <w:p w14:paraId="7F9EF4F5" w14:textId="77777777" w:rsidR="00272973" w:rsidRDefault="00000000">
      <w:pPr>
        <w:spacing w:after="0"/>
        <w:ind w:left="720"/>
        <w:rPr>
          <w:u w:val="single"/>
        </w:rPr>
      </w:pPr>
      <w:r>
        <w:tab/>
      </w:r>
    </w:p>
    <w:sdt>
      <w:sdtPr>
        <w:tag w:val="goog_rdk_0"/>
        <w:id w:val="1808919675"/>
        <w:lock w:val="contentLocked"/>
      </w:sdtPr>
      <w:sdtContent>
        <w:tbl>
          <w:tblPr>
            <w:tblStyle w:val="a"/>
            <w:tblW w:w="5145" w:type="dxa"/>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1530"/>
            <w:gridCol w:w="810"/>
            <w:gridCol w:w="660"/>
            <w:gridCol w:w="1560"/>
          </w:tblGrid>
          <w:tr w:rsidR="00272973" w14:paraId="58F7B6BE" w14:textId="77777777">
            <w:trPr>
              <w:trHeight w:val="420"/>
            </w:trPr>
            <w:tc>
              <w:tcPr>
                <w:tcW w:w="2115" w:type="dxa"/>
                <w:gridSpan w:val="2"/>
                <w:tcMar>
                  <w:top w:w="100" w:type="dxa"/>
                  <w:left w:w="100" w:type="dxa"/>
                  <w:bottom w:w="100" w:type="dxa"/>
                  <w:right w:w="100" w:type="dxa"/>
                </w:tcMar>
              </w:tcPr>
              <w:p w14:paraId="10285BA9" w14:textId="77777777" w:rsidR="00272973" w:rsidRDefault="00000000">
                <w:pPr>
                  <w:widowControl w:val="0"/>
                  <w:spacing w:after="0" w:line="240" w:lineRule="auto"/>
                </w:pPr>
                <w:r>
                  <w:t>Proposition 1</w:t>
                </w:r>
              </w:p>
            </w:tc>
            <w:tc>
              <w:tcPr>
                <w:tcW w:w="810" w:type="dxa"/>
                <w:tcMar>
                  <w:top w:w="100" w:type="dxa"/>
                  <w:left w:w="100" w:type="dxa"/>
                  <w:bottom w:w="100" w:type="dxa"/>
                  <w:right w:w="100" w:type="dxa"/>
                </w:tcMar>
              </w:tcPr>
              <w:p w14:paraId="77511139" w14:textId="77777777" w:rsidR="00272973" w:rsidRDefault="00272973">
                <w:pPr>
                  <w:widowControl w:val="0"/>
                  <w:spacing w:after="0" w:line="240" w:lineRule="auto"/>
                  <w:rPr>
                    <w:u w:val="single"/>
                  </w:rPr>
                </w:pPr>
              </w:p>
            </w:tc>
            <w:tc>
              <w:tcPr>
                <w:tcW w:w="2220" w:type="dxa"/>
                <w:gridSpan w:val="2"/>
                <w:tcMar>
                  <w:top w:w="100" w:type="dxa"/>
                  <w:left w:w="100" w:type="dxa"/>
                  <w:bottom w:w="100" w:type="dxa"/>
                  <w:right w:w="100" w:type="dxa"/>
                </w:tcMar>
              </w:tcPr>
              <w:p w14:paraId="7C0EA5B3" w14:textId="77777777" w:rsidR="00272973" w:rsidRDefault="00000000">
                <w:pPr>
                  <w:widowControl w:val="0"/>
                  <w:spacing w:after="0" w:line="240" w:lineRule="auto"/>
                </w:pPr>
                <w:r>
                  <w:t>Proposition 2</w:t>
                </w:r>
              </w:p>
            </w:tc>
          </w:tr>
          <w:tr w:rsidR="00272973" w14:paraId="5FEB492F" w14:textId="77777777">
            <w:tc>
              <w:tcPr>
                <w:tcW w:w="585" w:type="dxa"/>
                <w:tcMar>
                  <w:top w:w="100" w:type="dxa"/>
                  <w:left w:w="100" w:type="dxa"/>
                  <w:bottom w:w="100" w:type="dxa"/>
                  <w:right w:w="100" w:type="dxa"/>
                </w:tcMar>
              </w:tcPr>
              <w:p w14:paraId="322A7476" w14:textId="77777777" w:rsidR="00272973" w:rsidRDefault="00000000">
                <w:pPr>
                  <w:widowControl w:val="0"/>
                  <w:spacing w:after="0" w:line="240" w:lineRule="auto"/>
                </w:pPr>
                <w:r>
                  <w:t>21</w:t>
                </w:r>
              </w:p>
            </w:tc>
            <w:tc>
              <w:tcPr>
                <w:tcW w:w="1530" w:type="dxa"/>
                <w:tcMar>
                  <w:top w:w="100" w:type="dxa"/>
                  <w:left w:w="100" w:type="dxa"/>
                  <w:bottom w:w="100" w:type="dxa"/>
                  <w:right w:w="100" w:type="dxa"/>
                </w:tcMar>
              </w:tcPr>
              <w:p w14:paraId="21C299C0" w14:textId="77777777" w:rsidR="00272973" w:rsidRDefault="00000000">
                <w:pPr>
                  <w:widowControl w:val="0"/>
                  <w:spacing w:after="0" w:line="240" w:lineRule="auto"/>
                </w:pPr>
                <w:r>
                  <w:t>Yea</w:t>
                </w:r>
              </w:p>
            </w:tc>
            <w:tc>
              <w:tcPr>
                <w:tcW w:w="810" w:type="dxa"/>
                <w:tcMar>
                  <w:top w:w="100" w:type="dxa"/>
                  <w:left w:w="100" w:type="dxa"/>
                  <w:bottom w:w="100" w:type="dxa"/>
                  <w:right w:w="100" w:type="dxa"/>
                </w:tcMar>
              </w:tcPr>
              <w:p w14:paraId="41912E25" w14:textId="77777777" w:rsidR="00272973" w:rsidRDefault="00272973">
                <w:pPr>
                  <w:widowControl w:val="0"/>
                  <w:spacing w:after="0" w:line="240" w:lineRule="auto"/>
                </w:pPr>
              </w:p>
            </w:tc>
            <w:tc>
              <w:tcPr>
                <w:tcW w:w="660" w:type="dxa"/>
                <w:tcMar>
                  <w:top w:w="100" w:type="dxa"/>
                  <w:left w:w="100" w:type="dxa"/>
                  <w:bottom w:w="100" w:type="dxa"/>
                  <w:right w:w="100" w:type="dxa"/>
                </w:tcMar>
              </w:tcPr>
              <w:p w14:paraId="79A421A5" w14:textId="77777777" w:rsidR="00272973" w:rsidRDefault="00000000">
                <w:pPr>
                  <w:widowControl w:val="0"/>
                  <w:spacing w:after="0" w:line="240" w:lineRule="auto"/>
                </w:pPr>
                <w:r>
                  <w:t>21</w:t>
                </w:r>
              </w:p>
            </w:tc>
            <w:tc>
              <w:tcPr>
                <w:tcW w:w="1560" w:type="dxa"/>
                <w:tcMar>
                  <w:top w:w="100" w:type="dxa"/>
                  <w:left w:w="100" w:type="dxa"/>
                  <w:bottom w:w="100" w:type="dxa"/>
                  <w:right w:w="100" w:type="dxa"/>
                </w:tcMar>
              </w:tcPr>
              <w:p w14:paraId="28ABBFD6" w14:textId="77777777" w:rsidR="00272973" w:rsidRDefault="00000000">
                <w:pPr>
                  <w:widowControl w:val="0"/>
                  <w:spacing w:after="0" w:line="240" w:lineRule="auto"/>
                </w:pPr>
                <w:r>
                  <w:t>Yea</w:t>
                </w:r>
              </w:p>
            </w:tc>
          </w:tr>
          <w:tr w:rsidR="00272973" w14:paraId="2B39B9AD" w14:textId="77777777">
            <w:tc>
              <w:tcPr>
                <w:tcW w:w="585" w:type="dxa"/>
                <w:tcMar>
                  <w:top w:w="100" w:type="dxa"/>
                  <w:left w:w="100" w:type="dxa"/>
                  <w:bottom w:w="100" w:type="dxa"/>
                  <w:right w:w="100" w:type="dxa"/>
                </w:tcMar>
              </w:tcPr>
              <w:p w14:paraId="6063851C" w14:textId="77777777" w:rsidR="00272973" w:rsidRDefault="00000000">
                <w:pPr>
                  <w:widowControl w:val="0"/>
                  <w:spacing w:after="0" w:line="240" w:lineRule="auto"/>
                </w:pPr>
                <w:r>
                  <w:t>0</w:t>
                </w:r>
              </w:p>
            </w:tc>
            <w:tc>
              <w:tcPr>
                <w:tcW w:w="1530" w:type="dxa"/>
                <w:tcMar>
                  <w:top w:w="100" w:type="dxa"/>
                  <w:left w:w="100" w:type="dxa"/>
                  <w:bottom w:w="100" w:type="dxa"/>
                  <w:right w:w="100" w:type="dxa"/>
                </w:tcMar>
              </w:tcPr>
              <w:p w14:paraId="64F678BC" w14:textId="77777777" w:rsidR="00272973" w:rsidRDefault="00000000">
                <w:pPr>
                  <w:widowControl w:val="0"/>
                  <w:pBdr>
                    <w:top w:val="nil"/>
                    <w:left w:val="nil"/>
                    <w:bottom w:val="nil"/>
                    <w:right w:val="nil"/>
                    <w:between w:val="nil"/>
                  </w:pBdr>
                  <w:spacing w:after="0" w:line="240" w:lineRule="auto"/>
                </w:pPr>
                <w:r>
                  <w:t>Nay</w:t>
                </w:r>
              </w:p>
            </w:tc>
            <w:tc>
              <w:tcPr>
                <w:tcW w:w="810" w:type="dxa"/>
                <w:tcMar>
                  <w:top w:w="100" w:type="dxa"/>
                  <w:left w:w="100" w:type="dxa"/>
                  <w:bottom w:w="100" w:type="dxa"/>
                  <w:right w:w="100" w:type="dxa"/>
                </w:tcMar>
              </w:tcPr>
              <w:p w14:paraId="5E829DE9" w14:textId="77777777" w:rsidR="00272973" w:rsidRDefault="00272973">
                <w:pPr>
                  <w:widowControl w:val="0"/>
                  <w:pBdr>
                    <w:top w:val="nil"/>
                    <w:left w:val="nil"/>
                    <w:bottom w:val="nil"/>
                    <w:right w:val="nil"/>
                    <w:between w:val="nil"/>
                  </w:pBdr>
                  <w:spacing w:after="0" w:line="240" w:lineRule="auto"/>
                </w:pPr>
              </w:p>
            </w:tc>
            <w:tc>
              <w:tcPr>
                <w:tcW w:w="660" w:type="dxa"/>
                <w:tcMar>
                  <w:top w:w="100" w:type="dxa"/>
                  <w:left w:w="100" w:type="dxa"/>
                  <w:bottom w:w="100" w:type="dxa"/>
                  <w:right w:w="100" w:type="dxa"/>
                </w:tcMar>
              </w:tcPr>
              <w:p w14:paraId="53F0D6C6" w14:textId="77777777" w:rsidR="00272973" w:rsidRDefault="00000000">
                <w:pPr>
                  <w:widowControl w:val="0"/>
                  <w:spacing w:after="0" w:line="240" w:lineRule="auto"/>
                </w:pPr>
                <w:r>
                  <w:t>0</w:t>
                </w:r>
              </w:p>
            </w:tc>
            <w:tc>
              <w:tcPr>
                <w:tcW w:w="1560" w:type="dxa"/>
                <w:tcMar>
                  <w:top w:w="100" w:type="dxa"/>
                  <w:left w:w="100" w:type="dxa"/>
                  <w:bottom w:w="100" w:type="dxa"/>
                  <w:right w:w="100" w:type="dxa"/>
                </w:tcMar>
              </w:tcPr>
              <w:p w14:paraId="596C4FAE" w14:textId="77777777" w:rsidR="00272973" w:rsidRDefault="00000000">
                <w:pPr>
                  <w:widowControl w:val="0"/>
                  <w:spacing w:after="0" w:line="240" w:lineRule="auto"/>
                </w:pPr>
                <w:r>
                  <w:t>Nay</w:t>
                </w:r>
              </w:p>
            </w:tc>
          </w:tr>
          <w:tr w:rsidR="00272973" w14:paraId="26F7EE57" w14:textId="77777777">
            <w:tc>
              <w:tcPr>
                <w:tcW w:w="585" w:type="dxa"/>
                <w:tcMar>
                  <w:top w:w="100" w:type="dxa"/>
                  <w:left w:w="100" w:type="dxa"/>
                  <w:bottom w:w="100" w:type="dxa"/>
                  <w:right w:w="100" w:type="dxa"/>
                </w:tcMar>
              </w:tcPr>
              <w:p w14:paraId="6094F82A" w14:textId="77777777" w:rsidR="00272973" w:rsidRDefault="00000000">
                <w:pPr>
                  <w:widowControl w:val="0"/>
                  <w:spacing w:after="0" w:line="240" w:lineRule="auto"/>
                </w:pPr>
                <w:r>
                  <w:t>0</w:t>
                </w:r>
              </w:p>
            </w:tc>
            <w:tc>
              <w:tcPr>
                <w:tcW w:w="1530" w:type="dxa"/>
                <w:tcMar>
                  <w:top w:w="100" w:type="dxa"/>
                  <w:left w:w="100" w:type="dxa"/>
                  <w:bottom w:w="100" w:type="dxa"/>
                  <w:right w:w="100" w:type="dxa"/>
                </w:tcMar>
              </w:tcPr>
              <w:p w14:paraId="4E0146B0" w14:textId="77777777" w:rsidR="00272973" w:rsidRDefault="00000000">
                <w:pPr>
                  <w:widowControl w:val="0"/>
                  <w:pBdr>
                    <w:top w:val="nil"/>
                    <w:left w:val="nil"/>
                    <w:bottom w:val="nil"/>
                    <w:right w:val="nil"/>
                    <w:between w:val="nil"/>
                  </w:pBdr>
                  <w:spacing w:after="0" w:line="240" w:lineRule="auto"/>
                </w:pPr>
                <w:r>
                  <w:t>Abstention</w:t>
                </w:r>
              </w:p>
            </w:tc>
            <w:tc>
              <w:tcPr>
                <w:tcW w:w="810" w:type="dxa"/>
                <w:tcMar>
                  <w:top w:w="100" w:type="dxa"/>
                  <w:left w:w="100" w:type="dxa"/>
                  <w:bottom w:w="100" w:type="dxa"/>
                  <w:right w:w="100" w:type="dxa"/>
                </w:tcMar>
              </w:tcPr>
              <w:p w14:paraId="2201A934" w14:textId="77777777" w:rsidR="00272973" w:rsidRDefault="00272973">
                <w:pPr>
                  <w:widowControl w:val="0"/>
                  <w:pBdr>
                    <w:top w:val="nil"/>
                    <w:left w:val="nil"/>
                    <w:bottom w:val="nil"/>
                    <w:right w:val="nil"/>
                    <w:between w:val="nil"/>
                  </w:pBdr>
                  <w:spacing w:after="0" w:line="240" w:lineRule="auto"/>
                </w:pPr>
              </w:p>
            </w:tc>
            <w:tc>
              <w:tcPr>
                <w:tcW w:w="660" w:type="dxa"/>
                <w:tcMar>
                  <w:top w:w="100" w:type="dxa"/>
                  <w:left w:w="100" w:type="dxa"/>
                  <w:bottom w:w="100" w:type="dxa"/>
                  <w:right w:w="100" w:type="dxa"/>
                </w:tcMar>
              </w:tcPr>
              <w:p w14:paraId="34C4EC82" w14:textId="77777777" w:rsidR="00272973" w:rsidRDefault="00000000">
                <w:pPr>
                  <w:widowControl w:val="0"/>
                  <w:spacing w:after="0" w:line="240" w:lineRule="auto"/>
                </w:pPr>
                <w:r>
                  <w:t>0</w:t>
                </w:r>
              </w:p>
            </w:tc>
            <w:tc>
              <w:tcPr>
                <w:tcW w:w="1560" w:type="dxa"/>
                <w:tcMar>
                  <w:top w:w="100" w:type="dxa"/>
                  <w:left w:w="100" w:type="dxa"/>
                  <w:bottom w:w="100" w:type="dxa"/>
                  <w:right w:w="100" w:type="dxa"/>
                </w:tcMar>
              </w:tcPr>
              <w:p w14:paraId="01B20F0C" w14:textId="77777777" w:rsidR="00272973" w:rsidRDefault="00000000">
                <w:pPr>
                  <w:widowControl w:val="0"/>
                  <w:spacing w:after="0" w:line="240" w:lineRule="auto"/>
                </w:pPr>
                <w:r>
                  <w:t>Abstention</w:t>
                </w:r>
              </w:p>
            </w:tc>
          </w:tr>
        </w:tbl>
      </w:sdtContent>
    </w:sdt>
    <w:p w14:paraId="107F552E" w14:textId="77777777" w:rsidR="00272973" w:rsidRDefault="00272973">
      <w:pPr>
        <w:spacing w:after="0"/>
        <w:ind w:left="720"/>
        <w:rPr>
          <w:u w:val="single"/>
        </w:rPr>
      </w:pPr>
    </w:p>
    <w:p w14:paraId="7FF37A75" w14:textId="77777777" w:rsidR="00272973" w:rsidRDefault="00272973">
      <w:pPr>
        <w:spacing w:after="0"/>
        <w:ind w:left="720"/>
      </w:pPr>
    </w:p>
    <w:p w14:paraId="3AADD5E9" w14:textId="77777777" w:rsidR="00272973" w:rsidRDefault="00272973">
      <w:pPr>
        <w:pBdr>
          <w:top w:val="nil"/>
          <w:left w:val="nil"/>
          <w:bottom w:val="nil"/>
          <w:right w:val="nil"/>
          <w:between w:val="nil"/>
        </w:pBdr>
        <w:spacing w:after="0" w:line="360" w:lineRule="auto"/>
        <w:ind w:left="720"/>
      </w:pPr>
    </w:p>
    <w:p w14:paraId="39F42BC7" w14:textId="77777777" w:rsidR="00272973" w:rsidRDefault="00000000">
      <w:pPr>
        <w:numPr>
          <w:ilvl w:val="0"/>
          <w:numId w:val="1"/>
        </w:numPr>
        <w:pBdr>
          <w:top w:val="nil"/>
          <w:left w:val="nil"/>
          <w:bottom w:val="nil"/>
          <w:right w:val="nil"/>
          <w:between w:val="nil"/>
        </w:pBdr>
        <w:spacing w:after="0" w:line="360" w:lineRule="auto"/>
      </w:pPr>
      <w:r>
        <w:rPr>
          <w:color w:val="000000"/>
        </w:rPr>
        <w:t>Rules Interpreter Report</w:t>
      </w:r>
    </w:p>
    <w:p w14:paraId="67404CDA" w14:textId="77777777" w:rsidR="00272973" w:rsidRDefault="00000000">
      <w:pPr>
        <w:numPr>
          <w:ilvl w:val="1"/>
          <w:numId w:val="1"/>
        </w:numPr>
        <w:spacing w:after="0" w:line="360" w:lineRule="auto"/>
      </w:pPr>
      <w:r>
        <w:rPr>
          <w:color w:val="000000"/>
        </w:rPr>
        <w:t xml:space="preserve">Nate Nagle </w:t>
      </w:r>
      <w:r>
        <w:t>presented on Deadball, Live Ball, and Types of plays.</w:t>
      </w:r>
    </w:p>
    <w:p w14:paraId="28D1460D" w14:textId="77777777" w:rsidR="00272973" w:rsidRDefault="00000000">
      <w:pPr>
        <w:numPr>
          <w:ilvl w:val="0"/>
          <w:numId w:val="1"/>
        </w:numPr>
        <w:pBdr>
          <w:top w:val="nil"/>
          <w:left w:val="nil"/>
          <w:bottom w:val="nil"/>
          <w:right w:val="nil"/>
          <w:between w:val="nil"/>
        </w:pBdr>
        <w:spacing w:after="0" w:line="360" w:lineRule="auto"/>
      </w:pPr>
      <w:r>
        <w:rPr>
          <w:color w:val="000000"/>
        </w:rPr>
        <w:t>Questions/Comments from the floor</w:t>
      </w:r>
    </w:p>
    <w:p w14:paraId="7F79280D" w14:textId="77777777" w:rsidR="00272973" w:rsidRDefault="00000000">
      <w:pPr>
        <w:numPr>
          <w:ilvl w:val="1"/>
          <w:numId w:val="1"/>
        </w:numPr>
        <w:pBdr>
          <w:top w:val="nil"/>
          <w:left w:val="nil"/>
          <w:bottom w:val="nil"/>
          <w:right w:val="nil"/>
          <w:between w:val="nil"/>
        </w:pBdr>
        <w:spacing w:after="0" w:line="360" w:lineRule="auto"/>
      </w:pPr>
      <w:r>
        <w:rPr>
          <w:color w:val="000000"/>
        </w:rPr>
        <w:t>There were no questions/comments from the floor.</w:t>
      </w:r>
    </w:p>
    <w:p w14:paraId="660277ED" w14:textId="77777777" w:rsidR="00272973" w:rsidRDefault="00000000">
      <w:pPr>
        <w:numPr>
          <w:ilvl w:val="0"/>
          <w:numId w:val="1"/>
        </w:numPr>
        <w:spacing w:after="280" w:line="360" w:lineRule="auto"/>
      </w:pPr>
      <w:r>
        <w:rPr>
          <w:color w:val="000000"/>
        </w:rPr>
        <w:t xml:space="preserve">Rob Lorden asked for a motion to close the meeting.  </w:t>
      </w:r>
      <w:r>
        <w:rPr>
          <w:color w:val="000000"/>
          <w:u w:val="single"/>
        </w:rPr>
        <w:tab/>
      </w:r>
      <w:r>
        <w:rPr>
          <w:color w:val="000000"/>
          <w:u w:val="single"/>
        </w:rPr>
        <w:tab/>
      </w:r>
      <w:r>
        <w:rPr>
          <w:color w:val="000000"/>
          <w:u w:val="single"/>
        </w:rPr>
        <w:tab/>
      </w:r>
      <w:r>
        <w:rPr>
          <w:color w:val="000000"/>
        </w:rPr>
        <w:t xml:space="preserve"> made the motion.  </w:t>
      </w:r>
    </w:p>
    <w:p w14:paraId="07BFAD05" w14:textId="77777777" w:rsidR="00272973" w:rsidRDefault="00000000">
      <w:pPr>
        <w:spacing w:after="280" w:line="360" w:lineRule="auto"/>
        <w:ind w:left="720"/>
      </w:pPr>
      <w:r>
        <w:rPr>
          <w:color w:val="000000"/>
          <w:u w:val="single"/>
        </w:rPr>
        <w:tab/>
      </w:r>
      <w:r>
        <w:rPr>
          <w:color w:val="000000"/>
          <w:u w:val="single"/>
        </w:rPr>
        <w:tab/>
      </w:r>
      <w:r>
        <w:rPr>
          <w:color w:val="000000"/>
          <w:u w:val="single"/>
        </w:rPr>
        <w:tab/>
      </w:r>
      <w:r>
        <w:rPr>
          <w:color w:val="000000"/>
        </w:rPr>
        <w:t xml:space="preserve"> seconded it.  The meeting was adjourned at </w:t>
      </w:r>
      <w:r>
        <w:rPr>
          <w:color w:val="000000"/>
          <w:u w:val="single"/>
        </w:rPr>
        <w:tab/>
      </w:r>
      <w:r>
        <w:rPr>
          <w:color w:val="000000"/>
          <w:u w:val="single"/>
        </w:rPr>
        <w:tab/>
      </w:r>
      <w:r>
        <w:rPr>
          <w:color w:val="000000"/>
        </w:rPr>
        <w:t xml:space="preserve"> pm.</w:t>
      </w:r>
    </w:p>
    <w:p w14:paraId="5F5D5E33" w14:textId="77777777" w:rsidR="00272973" w:rsidRDefault="00000000">
      <w:pPr>
        <w:numPr>
          <w:ilvl w:val="0"/>
          <w:numId w:val="1"/>
        </w:numPr>
        <w:spacing w:after="0" w:line="360" w:lineRule="auto"/>
      </w:pPr>
      <w:r>
        <w:rPr>
          <w:color w:val="000000"/>
        </w:rPr>
        <w:t>The executive board did meet for an executive session</w:t>
      </w:r>
      <w:r>
        <w:t xml:space="preserve"> prior to the meeting.</w:t>
      </w:r>
    </w:p>
    <w:p w14:paraId="1BF3AC03" w14:textId="77777777" w:rsidR="00272973" w:rsidRDefault="00272973">
      <w:pPr>
        <w:pBdr>
          <w:top w:val="nil"/>
          <w:left w:val="nil"/>
          <w:bottom w:val="nil"/>
          <w:right w:val="nil"/>
          <w:between w:val="nil"/>
        </w:pBdr>
        <w:spacing w:line="360" w:lineRule="auto"/>
        <w:rPr>
          <w:color w:val="000000"/>
        </w:rPr>
      </w:pPr>
    </w:p>
    <w:sectPr w:rsidR="00272973">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A016C" w14:textId="77777777" w:rsidR="00436DEE" w:rsidRDefault="00436DEE">
      <w:pPr>
        <w:spacing w:after="0" w:line="240" w:lineRule="auto"/>
      </w:pPr>
      <w:r>
        <w:separator/>
      </w:r>
    </w:p>
  </w:endnote>
  <w:endnote w:type="continuationSeparator" w:id="0">
    <w:p w14:paraId="2BF9213E" w14:textId="77777777" w:rsidR="00436DEE" w:rsidRDefault="00436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39EC117-6D56-4A66-BAC0-B783EAA382DD}"/>
    <w:embedBold r:id="rId2" w:fontKey="{3D5629FA-4E14-4B8D-9064-D2503B0780E4}"/>
    <w:embedItalic r:id="rId3" w:fontKey="{2C1C7B47-4D7D-42BB-81BF-6E348DC5445C}"/>
  </w:font>
  <w:font w:name="Calibri Light">
    <w:panose1 w:val="020F0302020204030204"/>
    <w:charset w:val="00"/>
    <w:family w:val="swiss"/>
    <w:pitch w:val="variable"/>
    <w:sig w:usb0="E4002EFF" w:usb1="C000247B" w:usb2="00000009" w:usb3="00000000" w:csb0="000001FF" w:csb1="00000000"/>
    <w:embedRegular r:id="rId4" w:fontKey="{00E4F8C0-1AB7-4D19-83C5-57904FCB643E}"/>
    <w:embedItalic r:id="rId5" w:fontKey="{A1F20B4C-7294-40EB-B062-607A15164C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383B9F2A-DEB9-499B-9547-93A05913F7F0}"/>
    <w:embedItalic r:id="rId7" w:fontKey="{DF191716-858F-466E-B9B7-F69983C6998B}"/>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66FB5421-96E0-4DBD-A687-156034B5B92D}"/>
    <w:embedBold r:id="rId9" w:fontKey="{E03C0932-DE76-44A1-B7BC-F57D695EA0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C613E" w14:textId="77777777" w:rsidR="00436DEE" w:rsidRDefault="00436DEE">
      <w:pPr>
        <w:spacing w:after="0" w:line="240" w:lineRule="auto"/>
      </w:pPr>
      <w:r>
        <w:separator/>
      </w:r>
    </w:p>
  </w:footnote>
  <w:footnote w:type="continuationSeparator" w:id="0">
    <w:p w14:paraId="6C2BD5E1" w14:textId="77777777" w:rsidR="00436DEE" w:rsidRDefault="00436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98C1" w14:textId="77777777" w:rsidR="00272973"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14315D14" wp14:editId="44CC8FD2">
          <wp:simplePos x="0" y="0"/>
          <wp:positionH relativeFrom="column">
            <wp:posOffset>-485772</wp:posOffset>
          </wp:positionH>
          <wp:positionV relativeFrom="paragraph">
            <wp:posOffset>-225422</wp:posOffset>
          </wp:positionV>
          <wp:extent cx="2000250" cy="65849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30C8FB68" w14:textId="77777777" w:rsidR="00272973"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29618FB6" w14:textId="77777777" w:rsidR="00272973" w:rsidRDefault="00272973">
    <w:pPr>
      <w:pBdr>
        <w:top w:val="nil"/>
        <w:left w:val="nil"/>
        <w:bottom w:val="nil"/>
        <w:right w:val="nil"/>
        <w:between w:val="nil"/>
      </w:pBdr>
      <w:tabs>
        <w:tab w:val="center" w:pos="4680"/>
        <w:tab w:val="right" w:pos="9360"/>
      </w:tabs>
      <w:spacing w:after="0" w:line="240" w:lineRule="auto"/>
      <w:rPr>
        <w:color w:val="000000"/>
      </w:rPr>
    </w:pPr>
  </w:p>
  <w:p w14:paraId="1ED3052C" w14:textId="77777777" w:rsidR="00272973" w:rsidRDefault="0027297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32F3"/>
    <w:multiLevelType w:val="multilevel"/>
    <w:tmpl w:val="BCD6024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7EDC1D94"/>
    <w:multiLevelType w:val="multilevel"/>
    <w:tmpl w:val="4C643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6103550">
    <w:abstractNumId w:val="1"/>
  </w:num>
  <w:num w:numId="2" w16cid:durableId="1442723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973"/>
    <w:rsid w:val="00272973"/>
    <w:rsid w:val="00436DEE"/>
    <w:rsid w:val="00C71877"/>
    <w:rsid w:val="00E31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5D5C0"/>
  <w15:docId w15:val="{6774EA42-1B0F-4AA2-B97E-21A5A871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ind w:left="720" w:hanging="36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ind w:left="1440" w:hanging="36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ind w:left="2160" w:hanging="18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ind w:left="2880" w:hanging="360"/>
      <w:outlineLvl w:val="3"/>
    </w:pPr>
    <w:rPr>
      <w:i/>
      <w:color w:val="2F5496"/>
    </w:rPr>
  </w:style>
  <w:style w:type="paragraph" w:styleId="Heading5">
    <w:name w:val="heading 5"/>
    <w:basedOn w:val="Normal"/>
    <w:next w:val="Normal"/>
    <w:link w:val="Heading5Char"/>
    <w:uiPriority w:val="9"/>
    <w:semiHidden/>
    <w:unhideWhenUsed/>
    <w:qFormat/>
    <w:pPr>
      <w:keepNext/>
      <w:keepLines/>
      <w:spacing w:before="40" w:after="0"/>
      <w:ind w:left="3600" w:hanging="36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ind w:left="4320" w:hanging="180"/>
      <w:outlineLvl w:val="5"/>
    </w:pPr>
    <w:rPr>
      <w:color w:val="1F3863"/>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character" w:customStyle="1" w:styleId="il">
    <w:name w:val="il"/>
    <w:basedOn w:val="DefaultParagraphFont"/>
    <w:rsid w:val="00976B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1qqK5Xn3y4tPt0KipO0k+lVABw==">CgMxLjAaHwoBMBIaChgICVIUChJ0YWJsZS5sdWxpOWh2eTNiMWM4AHIhMVZFemVacTE1OXZXQ3QzLUJXajZrMmZVUlJ3YWxOdmw2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431</Words>
  <Characters>2460</Characters>
  <Application>Microsoft Office Word</Application>
  <DocSecurity>0</DocSecurity>
  <Lines>20</Lines>
  <Paragraphs>5</Paragraphs>
  <ScaleCrop>false</ScaleCrop>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2</cp:revision>
  <dcterms:created xsi:type="dcterms:W3CDTF">2024-06-05T13:14:00Z</dcterms:created>
  <dcterms:modified xsi:type="dcterms:W3CDTF">2025-08-15T21:07:00Z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