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7E50" w14:textId="30E95CBC" w:rsidR="00B136CE" w:rsidRDefault="000226EA" w:rsidP="00B136CE">
      <w:pPr>
        <w:pStyle w:val="ListParagraph"/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General</w:t>
      </w:r>
      <w:r w:rsidR="00B136CE">
        <w:rPr>
          <w:b/>
          <w:bCs/>
          <w:sz w:val="32"/>
          <w:szCs w:val="32"/>
          <w:u w:val="single"/>
        </w:rPr>
        <w:t xml:space="preserve"> </w:t>
      </w:r>
      <w:r w:rsidR="00B136CE" w:rsidRPr="005A11AA">
        <w:rPr>
          <w:b/>
          <w:bCs/>
          <w:sz w:val="32"/>
          <w:szCs w:val="32"/>
          <w:u w:val="single"/>
        </w:rPr>
        <w:t>Meeting Agenda</w:t>
      </w:r>
    </w:p>
    <w:p w14:paraId="03F3B63C" w14:textId="3E55D807" w:rsidR="00622C0D" w:rsidRPr="00622C0D" w:rsidRDefault="00700F57" w:rsidP="00B136CE">
      <w:pPr>
        <w:pStyle w:val="ListParagraph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9/5</w:t>
      </w:r>
      <w:r w:rsidR="00622C0D" w:rsidRPr="00622C0D">
        <w:rPr>
          <w:sz w:val="24"/>
          <w:szCs w:val="24"/>
        </w:rPr>
        <w:t>/2023</w:t>
      </w:r>
    </w:p>
    <w:p w14:paraId="67B842BB" w14:textId="77777777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Call to order</w:t>
      </w:r>
    </w:p>
    <w:p w14:paraId="22E4E89C" w14:textId="2FD0DDEE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50/50 raffle</w:t>
      </w:r>
    </w:p>
    <w:p w14:paraId="42BC78FF" w14:textId="07BDDAC2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Vice-president Welcome &amp; Report</w:t>
      </w:r>
    </w:p>
    <w:p w14:paraId="537A9DAF" w14:textId="77777777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Secretary / Treasurer Report</w:t>
      </w:r>
    </w:p>
    <w:p w14:paraId="04D2B8CA" w14:textId="77777777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Assignor Report</w:t>
      </w:r>
    </w:p>
    <w:p w14:paraId="5AC05863" w14:textId="77777777" w:rsidR="00700F57" w:rsidRDefault="00700F57" w:rsidP="000226EA">
      <w:pPr>
        <w:pStyle w:val="ListParagraph"/>
        <w:numPr>
          <w:ilvl w:val="0"/>
          <w:numId w:val="10"/>
        </w:numPr>
        <w:spacing w:line="360" w:lineRule="auto"/>
      </w:pPr>
      <w:r>
        <w:t>Unusual Plays</w:t>
      </w:r>
    </w:p>
    <w:p w14:paraId="7F6685EA" w14:textId="362C40D7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Discussion Topic</w:t>
      </w:r>
    </w:p>
    <w:p w14:paraId="1B2C6090" w14:textId="77777777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Questions/Comments from the floor</w:t>
      </w:r>
    </w:p>
    <w:p w14:paraId="10814636" w14:textId="77777777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Call to close the meeting</w:t>
      </w:r>
    </w:p>
    <w:p w14:paraId="4A6F4D8C" w14:textId="77777777" w:rsidR="000226EA" w:rsidRDefault="000226EA" w:rsidP="000226EA">
      <w:pPr>
        <w:pStyle w:val="ListParagraph"/>
        <w:numPr>
          <w:ilvl w:val="0"/>
          <w:numId w:val="10"/>
        </w:numPr>
        <w:spacing w:line="360" w:lineRule="auto"/>
      </w:pPr>
      <w:r>
        <w:t>Executive Session (if necessary)</w:t>
      </w:r>
    </w:p>
    <w:p w14:paraId="774D76D2" w14:textId="6285B9F4" w:rsidR="005C48AE" w:rsidRDefault="005C48AE">
      <w:r>
        <w:br w:type="page"/>
      </w:r>
    </w:p>
    <w:p w14:paraId="67CDADAA" w14:textId="77777777" w:rsidR="005C48AE" w:rsidRDefault="005C48AE" w:rsidP="005C4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lastRenderedPageBreak/>
        <w:t>General Meeting Minutes</w:t>
      </w:r>
    </w:p>
    <w:p w14:paraId="588C3D4E" w14:textId="27822077" w:rsidR="005C48AE" w:rsidRDefault="005C48AE" w:rsidP="005C48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9/5</w:t>
      </w:r>
      <w:r>
        <w:rPr>
          <w:color w:val="000000"/>
          <w:sz w:val="24"/>
          <w:szCs w:val="24"/>
        </w:rPr>
        <w:t>/2023</w:t>
      </w:r>
    </w:p>
    <w:p w14:paraId="1718BE6B" w14:textId="5E25350B" w:rsidR="005C48AE" w:rsidRDefault="005C48AE" w:rsidP="005C48AE">
      <w:pPr>
        <w:spacing w:line="360" w:lineRule="auto"/>
        <w:ind w:left="360"/>
      </w:pPr>
      <w:r>
        <w:t xml:space="preserve">Present: Rob Lorden, Nate Nagle, Grant Woodward, Jim Barbieri, Dave Ayers, Josh Berlin, Tom Duffy, Al Engelbert, Tom Lewis, Bryan Malone, Mike McCawley, </w:t>
      </w:r>
      <w:r>
        <w:t xml:space="preserve">Chuck Olin, Jack Short, Spencer Short, </w:t>
      </w:r>
      <w:r>
        <w:t>Myron Sitzman</w:t>
      </w:r>
    </w:p>
    <w:p w14:paraId="423436EE" w14:textId="311F7C40" w:rsidR="005C48AE" w:rsidRDefault="005C48AE" w:rsidP="005C48AE">
      <w:pPr>
        <w:pStyle w:val="ListParagraph"/>
        <w:numPr>
          <w:ilvl w:val="0"/>
          <w:numId w:val="16"/>
        </w:numPr>
        <w:spacing w:line="360" w:lineRule="auto"/>
      </w:pPr>
      <w:r>
        <w:t>Rob called the meeting to order at 7:0</w:t>
      </w:r>
      <w:r>
        <w:t>2</w:t>
      </w:r>
      <w:r>
        <w:t xml:space="preserve"> pm.</w:t>
      </w:r>
    </w:p>
    <w:p w14:paraId="682C1D81" w14:textId="77BC33F9" w:rsidR="005C48AE" w:rsidRDefault="005C48AE" w:rsidP="005C48AE">
      <w:pPr>
        <w:pStyle w:val="ListParagraph"/>
        <w:numPr>
          <w:ilvl w:val="0"/>
          <w:numId w:val="16"/>
        </w:numPr>
        <w:spacing w:line="360" w:lineRule="auto"/>
      </w:pPr>
      <w:r>
        <w:t>50/50 was conducted.  $</w:t>
      </w:r>
      <w:r>
        <w:t>107</w:t>
      </w:r>
      <w:r>
        <w:t xml:space="preserve"> collected.</w:t>
      </w:r>
    </w:p>
    <w:p w14:paraId="7F74BDEB" w14:textId="5F3735CD" w:rsidR="005C48AE" w:rsidRDefault="005C48AE" w:rsidP="005C48AE">
      <w:pPr>
        <w:pStyle w:val="ListParagraph"/>
        <w:numPr>
          <w:ilvl w:val="0"/>
          <w:numId w:val="16"/>
        </w:numPr>
        <w:spacing w:line="240" w:lineRule="auto"/>
      </w:pPr>
      <w:r>
        <w:t>Rob welcomed new member</w:t>
      </w:r>
      <w:r>
        <w:t xml:space="preserve"> Earl Brooks</w:t>
      </w:r>
      <w:r>
        <w:t>.</w:t>
      </w:r>
    </w:p>
    <w:p w14:paraId="0F5AAED0" w14:textId="77F73F57" w:rsidR="005C48AE" w:rsidRPr="0014621C" w:rsidRDefault="005C48AE" w:rsidP="005C48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Jim </w:t>
      </w:r>
      <w:r>
        <w:rPr>
          <w:color w:val="000000"/>
        </w:rPr>
        <w:t xml:space="preserve">asked if </w:t>
      </w:r>
      <w:r>
        <w:rPr>
          <w:color w:val="000000"/>
        </w:rPr>
        <w:t xml:space="preserve">everyone </w:t>
      </w:r>
      <w:r>
        <w:rPr>
          <w:color w:val="000000"/>
        </w:rPr>
        <w:t>was all set with</w:t>
      </w:r>
      <w:r>
        <w:rPr>
          <w:color w:val="000000"/>
        </w:rPr>
        <w:t xml:space="preserve"> Arbiter.</w:t>
      </w:r>
    </w:p>
    <w:p w14:paraId="23658D2D" w14:textId="77777777" w:rsidR="005C48AE" w:rsidRPr="005C48AE" w:rsidRDefault="005C48AE" w:rsidP="005C48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Grant told everyone that he will be checking with everyone regarding demographic information.</w:t>
      </w:r>
    </w:p>
    <w:p w14:paraId="53472DB9" w14:textId="22E5D06A" w:rsidR="005C48AE" w:rsidRDefault="005C48AE" w:rsidP="005C48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Nate handed out and review 8-man rules for football.  Nate asked Grant to email these rules to schools that we service who play 8-man, emphasizing Rule #7 regarding ineligible numbering.</w:t>
      </w:r>
    </w:p>
    <w:p w14:paraId="6CB1E424" w14:textId="3E04AF8C" w:rsidR="005C48AE" w:rsidRDefault="005C48AE" w:rsidP="005C48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Nate </w:t>
      </w:r>
      <w:r>
        <w:rPr>
          <w:color w:val="000000"/>
        </w:rPr>
        <w:t>continued the discussion on</w:t>
      </w:r>
      <w:r>
        <w:rPr>
          <w:color w:val="000000"/>
        </w:rPr>
        <w:t xml:space="preserve"> the topic of Free Kicks and Scrimmage Kicks.  </w:t>
      </w:r>
    </w:p>
    <w:p w14:paraId="7F8A17A2" w14:textId="453F9EEC" w:rsidR="005C48AE" w:rsidRDefault="005C48AE" w:rsidP="005C48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 xml:space="preserve">Rob asked for a motion to close the meeting.  </w:t>
      </w:r>
      <w:r>
        <w:rPr>
          <w:color w:val="000000"/>
        </w:rPr>
        <w:t>Myron</w:t>
      </w:r>
      <w:r>
        <w:rPr>
          <w:color w:val="000000"/>
        </w:rPr>
        <w:t xml:space="preserve"> made the motion.  Bryan seconded it.  The meeting </w:t>
      </w:r>
      <w:r>
        <w:rPr>
          <w:color w:val="000000"/>
        </w:rPr>
        <w:t>was adjourned</w:t>
      </w:r>
      <w:r>
        <w:rPr>
          <w:color w:val="000000"/>
        </w:rPr>
        <w:t xml:space="preserve"> at </w:t>
      </w:r>
      <w:r>
        <w:rPr>
          <w:color w:val="000000"/>
        </w:rPr>
        <w:t>7:58</w:t>
      </w:r>
      <w:r>
        <w:rPr>
          <w:color w:val="000000"/>
        </w:rPr>
        <w:t xml:space="preserve"> pm.</w:t>
      </w:r>
    </w:p>
    <w:p w14:paraId="3F3BA254" w14:textId="77777777" w:rsidR="00622C0D" w:rsidRDefault="00622C0D"/>
    <w:sectPr w:rsidR="00622C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C0FE" w14:textId="77777777" w:rsidR="0054353B" w:rsidRDefault="0054353B" w:rsidP="003552CD">
      <w:pPr>
        <w:spacing w:after="0" w:line="240" w:lineRule="auto"/>
      </w:pPr>
      <w:r>
        <w:separator/>
      </w:r>
    </w:p>
  </w:endnote>
  <w:endnote w:type="continuationSeparator" w:id="0">
    <w:p w14:paraId="7F9E5945" w14:textId="77777777" w:rsidR="0054353B" w:rsidRDefault="0054353B" w:rsidP="0035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5D54" w14:textId="77777777" w:rsidR="0054353B" w:rsidRDefault="0054353B" w:rsidP="003552CD">
      <w:pPr>
        <w:spacing w:after="0" w:line="240" w:lineRule="auto"/>
      </w:pPr>
      <w:r>
        <w:separator/>
      </w:r>
    </w:p>
  </w:footnote>
  <w:footnote w:type="continuationSeparator" w:id="0">
    <w:p w14:paraId="69AA3633" w14:textId="77777777" w:rsidR="0054353B" w:rsidRDefault="0054353B" w:rsidP="0035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C62E" w14:textId="77777777" w:rsidR="003552CD" w:rsidRDefault="003552CD" w:rsidP="003552CD">
    <w:pPr>
      <w:pStyle w:val="Header"/>
      <w:ind w:left="2880"/>
      <w:rPr>
        <w:rFonts w:ascii="Eras Bold ITC" w:hAnsi="Eras Bold ITC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C7CF9D" wp14:editId="6E74A362">
          <wp:simplePos x="0" y="0"/>
          <wp:positionH relativeFrom="column">
            <wp:posOffset>-485775</wp:posOffset>
          </wp:positionH>
          <wp:positionV relativeFrom="paragraph">
            <wp:posOffset>-238125</wp:posOffset>
          </wp:positionV>
          <wp:extent cx="2000250" cy="6851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ras Bold ITC" w:hAnsi="Eras Bold ITC"/>
        <w:sz w:val="32"/>
        <w:szCs w:val="32"/>
      </w:rPr>
      <w:t>Elmira Football Officials Association</w:t>
    </w:r>
  </w:p>
  <w:p w14:paraId="032DA8F5" w14:textId="77777777" w:rsidR="003552CD" w:rsidRDefault="003552CD" w:rsidP="003552CD">
    <w:pPr>
      <w:pStyle w:val="Header"/>
      <w:ind w:left="2880"/>
      <w:rPr>
        <w:rFonts w:ascii="Eras Bold ITC" w:hAnsi="Eras Bold ITC"/>
        <w:sz w:val="20"/>
        <w:szCs w:val="20"/>
      </w:rPr>
    </w:pPr>
    <w:r>
      <w:rPr>
        <w:rFonts w:ascii="Eras Bold ITC" w:hAnsi="Eras Bold ITC"/>
        <w:sz w:val="20"/>
        <w:szCs w:val="20"/>
      </w:rPr>
      <w:t>Elmira, New York</w:t>
    </w:r>
  </w:p>
  <w:p w14:paraId="09B7751B" w14:textId="77777777" w:rsidR="003552CD" w:rsidRDefault="003552CD" w:rsidP="003552CD">
    <w:pPr>
      <w:pStyle w:val="Header"/>
    </w:pPr>
  </w:p>
  <w:p w14:paraId="6B3042C1" w14:textId="77777777" w:rsidR="003552CD" w:rsidRDefault="00355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C3C"/>
    <w:multiLevelType w:val="hybridMultilevel"/>
    <w:tmpl w:val="AF5017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5371"/>
    <w:multiLevelType w:val="multilevel"/>
    <w:tmpl w:val="9836E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88D"/>
    <w:multiLevelType w:val="hybridMultilevel"/>
    <w:tmpl w:val="AF5017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5803"/>
    <w:multiLevelType w:val="hybridMultilevel"/>
    <w:tmpl w:val="9A82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B5119"/>
    <w:multiLevelType w:val="hybridMultilevel"/>
    <w:tmpl w:val="E30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D00B5"/>
    <w:multiLevelType w:val="hybridMultilevel"/>
    <w:tmpl w:val="B1C4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C509F"/>
    <w:multiLevelType w:val="hybridMultilevel"/>
    <w:tmpl w:val="48F6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23D6B"/>
    <w:multiLevelType w:val="hybridMultilevel"/>
    <w:tmpl w:val="705AA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62B7F"/>
    <w:multiLevelType w:val="hybridMultilevel"/>
    <w:tmpl w:val="79CE5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DC2AFF"/>
    <w:multiLevelType w:val="hybridMultilevel"/>
    <w:tmpl w:val="7A081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83BA1"/>
    <w:multiLevelType w:val="hybridMultilevel"/>
    <w:tmpl w:val="9E22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27F4"/>
    <w:multiLevelType w:val="multilevel"/>
    <w:tmpl w:val="E052507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77EB53CF"/>
    <w:multiLevelType w:val="hybridMultilevel"/>
    <w:tmpl w:val="F74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B27D2"/>
    <w:multiLevelType w:val="hybridMultilevel"/>
    <w:tmpl w:val="AF5017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A28D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7D7847C2"/>
    <w:multiLevelType w:val="hybridMultilevel"/>
    <w:tmpl w:val="4BD6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7920">
    <w:abstractNumId w:val="3"/>
  </w:num>
  <w:num w:numId="2" w16cid:durableId="1375931962">
    <w:abstractNumId w:val="10"/>
  </w:num>
  <w:num w:numId="3" w16cid:durableId="1436025040">
    <w:abstractNumId w:val="12"/>
  </w:num>
  <w:num w:numId="4" w16cid:durableId="1828550734">
    <w:abstractNumId w:val="4"/>
  </w:num>
  <w:num w:numId="5" w16cid:durableId="349843321">
    <w:abstractNumId w:val="15"/>
  </w:num>
  <w:num w:numId="6" w16cid:durableId="1411998749">
    <w:abstractNumId w:val="5"/>
  </w:num>
  <w:num w:numId="7" w16cid:durableId="1612592750">
    <w:abstractNumId w:val="6"/>
  </w:num>
  <w:num w:numId="8" w16cid:durableId="64109030">
    <w:abstractNumId w:val="14"/>
  </w:num>
  <w:num w:numId="9" w16cid:durableId="67308699">
    <w:abstractNumId w:val="11"/>
  </w:num>
  <w:num w:numId="10" w16cid:durableId="1085954444">
    <w:abstractNumId w:val="13"/>
  </w:num>
  <w:num w:numId="11" w16cid:durableId="133526039">
    <w:abstractNumId w:val="0"/>
  </w:num>
  <w:num w:numId="12" w16cid:durableId="330378086">
    <w:abstractNumId w:val="2"/>
  </w:num>
  <w:num w:numId="13" w16cid:durableId="58022199">
    <w:abstractNumId w:val="9"/>
  </w:num>
  <w:num w:numId="14" w16cid:durableId="428627706">
    <w:abstractNumId w:val="8"/>
  </w:num>
  <w:num w:numId="15" w16cid:durableId="1974403436">
    <w:abstractNumId w:val="7"/>
  </w:num>
  <w:num w:numId="16" w16cid:durableId="10805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B5"/>
    <w:rsid w:val="000226EA"/>
    <w:rsid w:val="00065A8F"/>
    <w:rsid w:val="00065FD0"/>
    <w:rsid w:val="00086854"/>
    <w:rsid w:val="00207BAD"/>
    <w:rsid w:val="00235CDE"/>
    <w:rsid w:val="002F6D08"/>
    <w:rsid w:val="003552CD"/>
    <w:rsid w:val="00385BFA"/>
    <w:rsid w:val="003944FA"/>
    <w:rsid w:val="003C4919"/>
    <w:rsid w:val="0045652E"/>
    <w:rsid w:val="0053100E"/>
    <w:rsid w:val="0054353B"/>
    <w:rsid w:val="005A11AA"/>
    <w:rsid w:val="005A5AE2"/>
    <w:rsid w:val="005C48AE"/>
    <w:rsid w:val="005F2690"/>
    <w:rsid w:val="00617DB5"/>
    <w:rsid w:val="00622C0D"/>
    <w:rsid w:val="00634272"/>
    <w:rsid w:val="006B71A0"/>
    <w:rsid w:val="006F19BF"/>
    <w:rsid w:val="00700F57"/>
    <w:rsid w:val="007065B9"/>
    <w:rsid w:val="008041A0"/>
    <w:rsid w:val="009F45EA"/>
    <w:rsid w:val="00A672DF"/>
    <w:rsid w:val="00A93F66"/>
    <w:rsid w:val="00B136CE"/>
    <w:rsid w:val="00B67E64"/>
    <w:rsid w:val="00B73AA9"/>
    <w:rsid w:val="00C30B31"/>
    <w:rsid w:val="00D51E01"/>
    <w:rsid w:val="00DF4DB0"/>
    <w:rsid w:val="00E5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952D"/>
  <w15:chartTrackingRefBased/>
  <w15:docId w15:val="{7F37066D-E2C4-4BFD-BE0D-E74BC179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1AA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AA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AA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AA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AA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AA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AA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AA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AA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2CD"/>
  </w:style>
  <w:style w:type="paragraph" w:styleId="Footer">
    <w:name w:val="footer"/>
    <w:basedOn w:val="Normal"/>
    <w:link w:val="FooterChar"/>
    <w:uiPriority w:val="99"/>
    <w:unhideWhenUsed/>
    <w:rsid w:val="0035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2CD"/>
  </w:style>
  <w:style w:type="character" w:customStyle="1" w:styleId="Heading1Char">
    <w:name w:val="Heading 1 Char"/>
    <w:basedOn w:val="DefaultParagraphFont"/>
    <w:link w:val="Heading1"/>
    <w:uiPriority w:val="9"/>
    <w:rsid w:val="005A1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A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A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A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C4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</dc:creator>
  <cp:keywords/>
  <dc:description/>
  <cp:lastModifiedBy>Grant Woodward</cp:lastModifiedBy>
  <cp:revision>5</cp:revision>
  <dcterms:created xsi:type="dcterms:W3CDTF">2023-08-28T13:13:00Z</dcterms:created>
  <dcterms:modified xsi:type="dcterms:W3CDTF">2023-09-06T20:29:00Z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-305083425</vt:i4>
  </property>
  <property fmtid="{D5CDD505-2E9C-101B-9397-08002B2CF9AE}" pid="3" name="_NewReviewCycle">
    <vt:lpwstr/>
  </property>
  <property fmtid="{D5CDD505-2E9C-101B-9397-08002B2CF9AE}" pid="4" name="_EmailSubject">
    <vt:lpwstr>2022-2023 folders</vt:lpwstr>
  </property>
  <property fmtid="{D5CDD505-2E9C-101B-9397-08002B2CF9AE}" pid="5" name="_AuthorEmail">
    <vt:lpwstr>Grant.Woodward@doccs.ny.gov</vt:lpwstr>
  </property>
  <property fmtid="{D5CDD505-2E9C-101B-9397-08002B2CF9AE}" pid="6" name="_AuthorEmailDisplayName">
    <vt:lpwstr>Woodward, Grant M (DOCCS)</vt:lpwstr>
  </property>
  <property fmtid="{D5CDD505-2E9C-101B-9397-08002B2CF9AE}" pid="7" name="_ReviewingToolsShownOnce">
    <vt:lpwstr/>
  </property>
</Properties>
</file>