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97E50" w14:textId="30E95CBC" w:rsidR="00B136CE" w:rsidRDefault="000226EA" w:rsidP="00B136CE">
      <w:pPr>
        <w:pStyle w:val="ListParagraph"/>
        <w:spacing w:line="360" w:lineRule="auto"/>
        <w:jc w:val="center"/>
        <w:rPr>
          <w:b/>
          <w:bCs/>
          <w:sz w:val="32"/>
          <w:szCs w:val="32"/>
          <w:u w:val="single"/>
        </w:rPr>
      </w:pPr>
      <w:r>
        <w:rPr>
          <w:b/>
          <w:bCs/>
          <w:sz w:val="32"/>
          <w:szCs w:val="32"/>
          <w:u w:val="single"/>
        </w:rPr>
        <w:t>General</w:t>
      </w:r>
      <w:r w:rsidR="00B136CE">
        <w:rPr>
          <w:b/>
          <w:bCs/>
          <w:sz w:val="32"/>
          <w:szCs w:val="32"/>
          <w:u w:val="single"/>
        </w:rPr>
        <w:t xml:space="preserve"> </w:t>
      </w:r>
      <w:r w:rsidR="00B136CE" w:rsidRPr="005A11AA">
        <w:rPr>
          <w:b/>
          <w:bCs/>
          <w:sz w:val="32"/>
          <w:szCs w:val="32"/>
          <w:u w:val="single"/>
        </w:rPr>
        <w:t>Meeting Agenda</w:t>
      </w:r>
    </w:p>
    <w:p w14:paraId="03F3B63C" w14:textId="4E2688D0" w:rsidR="00622C0D" w:rsidRPr="00622C0D" w:rsidRDefault="000226EA" w:rsidP="00B136CE">
      <w:pPr>
        <w:pStyle w:val="ListParagraph"/>
        <w:spacing w:line="360" w:lineRule="auto"/>
        <w:jc w:val="center"/>
        <w:rPr>
          <w:sz w:val="24"/>
          <w:szCs w:val="24"/>
        </w:rPr>
      </w:pPr>
      <w:r>
        <w:rPr>
          <w:sz w:val="24"/>
          <w:szCs w:val="24"/>
        </w:rPr>
        <w:t>8/22</w:t>
      </w:r>
      <w:r w:rsidR="00622C0D" w:rsidRPr="00622C0D">
        <w:rPr>
          <w:sz w:val="24"/>
          <w:szCs w:val="24"/>
        </w:rPr>
        <w:t>/2023</w:t>
      </w:r>
    </w:p>
    <w:p w14:paraId="67B842BB" w14:textId="77777777" w:rsidR="000226EA" w:rsidRDefault="000226EA" w:rsidP="000226EA">
      <w:pPr>
        <w:pStyle w:val="ListParagraph"/>
        <w:numPr>
          <w:ilvl w:val="0"/>
          <w:numId w:val="10"/>
        </w:numPr>
        <w:spacing w:line="360" w:lineRule="auto"/>
      </w:pPr>
      <w:r>
        <w:t>Call to order</w:t>
      </w:r>
    </w:p>
    <w:p w14:paraId="22E4E89C" w14:textId="2FD0DDEE" w:rsidR="000226EA" w:rsidRDefault="000226EA" w:rsidP="000226EA">
      <w:pPr>
        <w:pStyle w:val="ListParagraph"/>
        <w:numPr>
          <w:ilvl w:val="0"/>
          <w:numId w:val="10"/>
        </w:numPr>
        <w:spacing w:line="360" w:lineRule="auto"/>
      </w:pPr>
      <w:r>
        <w:t>50/50 raffle</w:t>
      </w:r>
    </w:p>
    <w:p w14:paraId="42BC78FF" w14:textId="07BDDAC2" w:rsidR="000226EA" w:rsidRDefault="000226EA" w:rsidP="000226EA">
      <w:pPr>
        <w:pStyle w:val="ListParagraph"/>
        <w:numPr>
          <w:ilvl w:val="0"/>
          <w:numId w:val="10"/>
        </w:numPr>
        <w:spacing w:line="360" w:lineRule="auto"/>
      </w:pPr>
      <w:r>
        <w:t>Vice-president Welcome &amp; Report</w:t>
      </w:r>
    </w:p>
    <w:p w14:paraId="537A9DAF" w14:textId="77777777" w:rsidR="000226EA" w:rsidRDefault="000226EA" w:rsidP="000226EA">
      <w:pPr>
        <w:pStyle w:val="ListParagraph"/>
        <w:numPr>
          <w:ilvl w:val="0"/>
          <w:numId w:val="10"/>
        </w:numPr>
        <w:spacing w:line="360" w:lineRule="auto"/>
      </w:pPr>
      <w:r>
        <w:t>Secretary / Treasurer Report</w:t>
      </w:r>
    </w:p>
    <w:p w14:paraId="04D2B8CA" w14:textId="77777777" w:rsidR="000226EA" w:rsidRDefault="000226EA" w:rsidP="000226EA">
      <w:pPr>
        <w:pStyle w:val="ListParagraph"/>
        <w:numPr>
          <w:ilvl w:val="0"/>
          <w:numId w:val="10"/>
        </w:numPr>
        <w:spacing w:line="360" w:lineRule="auto"/>
      </w:pPr>
      <w:r>
        <w:t>Assignor Report</w:t>
      </w:r>
    </w:p>
    <w:p w14:paraId="7D09E36B" w14:textId="77777777" w:rsidR="000226EA" w:rsidRDefault="000226EA" w:rsidP="000226EA">
      <w:pPr>
        <w:pStyle w:val="ListParagraph"/>
        <w:numPr>
          <w:ilvl w:val="0"/>
          <w:numId w:val="10"/>
        </w:numPr>
        <w:spacing w:line="360" w:lineRule="auto"/>
      </w:pPr>
      <w:r>
        <w:t>Hudl – Weekly Clips</w:t>
      </w:r>
    </w:p>
    <w:p w14:paraId="7F6685EA" w14:textId="77777777" w:rsidR="000226EA" w:rsidRDefault="000226EA" w:rsidP="000226EA">
      <w:pPr>
        <w:pStyle w:val="ListParagraph"/>
        <w:numPr>
          <w:ilvl w:val="0"/>
          <w:numId w:val="10"/>
        </w:numPr>
        <w:spacing w:line="360" w:lineRule="auto"/>
      </w:pPr>
      <w:r>
        <w:t>Discussion Topic</w:t>
      </w:r>
    </w:p>
    <w:p w14:paraId="1B2C6090" w14:textId="77777777" w:rsidR="000226EA" w:rsidRDefault="000226EA" w:rsidP="000226EA">
      <w:pPr>
        <w:pStyle w:val="ListParagraph"/>
        <w:numPr>
          <w:ilvl w:val="0"/>
          <w:numId w:val="10"/>
        </w:numPr>
        <w:spacing w:line="360" w:lineRule="auto"/>
      </w:pPr>
      <w:r>
        <w:t>Questions/Comments from the floor</w:t>
      </w:r>
    </w:p>
    <w:p w14:paraId="10814636" w14:textId="77777777" w:rsidR="000226EA" w:rsidRDefault="000226EA" w:rsidP="000226EA">
      <w:pPr>
        <w:pStyle w:val="ListParagraph"/>
        <w:numPr>
          <w:ilvl w:val="0"/>
          <w:numId w:val="10"/>
        </w:numPr>
        <w:spacing w:line="360" w:lineRule="auto"/>
      </w:pPr>
      <w:r>
        <w:t>Call to close the meeting</w:t>
      </w:r>
    </w:p>
    <w:p w14:paraId="4A6F4D8C" w14:textId="77777777" w:rsidR="000226EA" w:rsidRDefault="000226EA" w:rsidP="000226EA">
      <w:pPr>
        <w:pStyle w:val="ListParagraph"/>
        <w:numPr>
          <w:ilvl w:val="0"/>
          <w:numId w:val="10"/>
        </w:numPr>
        <w:spacing w:line="360" w:lineRule="auto"/>
      </w:pPr>
      <w:r>
        <w:t>Executive Session (if necessary)</w:t>
      </w:r>
    </w:p>
    <w:p w14:paraId="774D76D2" w14:textId="7E024D63" w:rsidR="00622C0D" w:rsidRDefault="00622C0D">
      <w:r>
        <w:br w:type="page"/>
      </w:r>
    </w:p>
    <w:p w14:paraId="55DD1C0C" w14:textId="36B86CC8" w:rsidR="00622C0D" w:rsidRDefault="000226EA" w:rsidP="00622C0D">
      <w:pPr>
        <w:pStyle w:val="ListParagraph"/>
        <w:spacing w:line="360" w:lineRule="auto"/>
        <w:jc w:val="center"/>
        <w:rPr>
          <w:b/>
          <w:bCs/>
          <w:sz w:val="32"/>
          <w:szCs w:val="32"/>
          <w:u w:val="single"/>
        </w:rPr>
      </w:pPr>
      <w:r>
        <w:rPr>
          <w:b/>
          <w:bCs/>
          <w:sz w:val="32"/>
          <w:szCs w:val="32"/>
          <w:u w:val="single"/>
        </w:rPr>
        <w:lastRenderedPageBreak/>
        <w:t>General</w:t>
      </w:r>
      <w:r w:rsidR="00622C0D">
        <w:rPr>
          <w:b/>
          <w:bCs/>
          <w:sz w:val="32"/>
          <w:szCs w:val="32"/>
          <w:u w:val="single"/>
        </w:rPr>
        <w:t xml:space="preserve"> </w:t>
      </w:r>
      <w:r w:rsidR="00622C0D" w:rsidRPr="005A11AA">
        <w:rPr>
          <w:b/>
          <w:bCs/>
          <w:sz w:val="32"/>
          <w:szCs w:val="32"/>
          <w:u w:val="single"/>
        </w:rPr>
        <w:t xml:space="preserve">Meeting </w:t>
      </w:r>
      <w:r w:rsidR="00622C0D">
        <w:rPr>
          <w:b/>
          <w:bCs/>
          <w:sz w:val="32"/>
          <w:szCs w:val="32"/>
          <w:u w:val="single"/>
        </w:rPr>
        <w:t>Minutes</w:t>
      </w:r>
    </w:p>
    <w:p w14:paraId="1E89ED8D" w14:textId="1D6B6A53" w:rsidR="00622C0D" w:rsidRPr="00622C0D" w:rsidRDefault="000226EA" w:rsidP="00622C0D">
      <w:pPr>
        <w:pStyle w:val="ListParagraph"/>
        <w:spacing w:line="360" w:lineRule="auto"/>
        <w:jc w:val="center"/>
        <w:rPr>
          <w:sz w:val="24"/>
          <w:szCs w:val="24"/>
        </w:rPr>
      </w:pPr>
      <w:r>
        <w:rPr>
          <w:sz w:val="24"/>
          <w:szCs w:val="24"/>
        </w:rPr>
        <w:t>8/22</w:t>
      </w:r>
      <w:r w:rsidR="00622C0D" w:rsidRPr="00622C0D">
        <w:rPr>
          <w:sz w:val="24"/>
          <w:szCs w:val="24"/>
        </w:rPr>
        <w:t>/2023</w:t>
      </w:r>
    </w:p>
    <w:p w14:paraId="1F78ACF0" w14:textId="27F59A0F" w:rsidR="00622C0D" w:rsidRDefault="00622C0D" w:rsidP="00622C0D">
      <w:pPr>
        <w:spacing w:line="360" w:lineRule="auto"/>
        <w:ind w:left="360"/>
      </w:pPr>
      <w:r>
        <w:t xml:space="preserve">Present: Mike McKee, Nate Nagle, Grant Woodward, </w:t>
      </w:r>
      <w:r w:rsidR="00065A8F">
        <w:t xml:space="preserve">Jim Barbieri, </w:t>
      </w:r>
      <w:r>
        <w:t>Josh Berlin, Tom Duffy, Travis Ennis, Tom Lewis, Mike McCawley</w:t>
      </w:r>
      <w:r w:rsidR="00065A8F">
        <w:t>, Chuck Olin,</w:t>
      </w:r>
      <w:r w:rsidR="0045652E">
        <w:t xml:space="preserve"> </w:t>
      </w:r>
      <w:r w:rsidR="00065A8F">
        <w:t xml:space="preserve">Jack Short, Spencer Short, </w:t>
      </w:r>
      <w:r w:rsidR="0045652E">
        <w:t>Myron Sitzman, Jonathan Williams</w:t>
      </w:r>
    </w:p>
    <w:p w14:paraId="42932CEE" w14:textId="36659AF8" w:rsidR="00065A8F" w:rsidRDefault="00065A8F" w:rsidP="00065A8F">
      <w:pPr>
        <w:pStyle w:val="ListParagraph"/>
        <w:numPr>
          <w:ilvl w:val="0"/>
          <w:numId w:val="13"/>
        </w:numPr>
        <w:spacing w:line="360" w:lineRule="auto"/>
      </w:pPr>
      <w:r>
        <w:t xml:space="preserve">The meeting was called to order by </w:t>
      </w:r>
      <w:r>
        <w:t>Mike</w:t>
      </w:r>
      <w:r>
        <w:t xml:space="preserve"> at </w:t>
      </w:r>
      <w:r>
        <w:t>7:05</w:t>
      </w:r>
      <w:r>
        <w:t xml:space="preserve"> pm.</w:t>
      </w:r>
    </w:p>
    <w:p w14:paraId="0323D318" w14:textId="1EF71DDB" w:rsidR="00065A8F" w:rsidRDefault="00065A8F" w:rsidP="00065A8F">
      <w:pPr>
        <w:pStyle w:val="ListParagraph"/>
        <w:numPr>
          <w:ilvl w:val="0"/>
          <w:numId w:val="13"/>
        </w:numPr>
        <w:spacing w:line="360" w:lineRule="auto"/>
      </w:pPr>
      <w:r>
        <w:t>Mike asked for a motion to accept the Minutes for the 8/15/23 General Meeting as modified.</w:t>
      </w:r>
    </w:p>
    <w:p w14:paraId="6FBC1D85" w14:textId="092516CD" w:rsidR="003C4919" w:rsidRDefault="00065A8F" w:rsidP="003C4919">
      <w:pPr>
        <w:pStyle w:val="ListParagraph"/>
        <w:numPr>
          <w:ilvl w:val="0"/>
          <w:numId w:val="13"/>
        </w:numPr>
        <w:spacing w:line="360" w:lineRule="auto"/>
      </w:pPr>
      <w:r>
        <w:t xml:space="preserve">Jim checked the status of assignments given.  </w:t>
      </w:r>
      <w:r w:rsidR="003C4919">
        <w:t>He mentioned that we will be accepting one game from Candor even though they are not one of our schools.  Myron asked if we would be covering the Waverly Small Fry programs.  Mike stated that we would not.  Myron also inquired about game times for Small Fry.  Mike said that Rob will have to reach out to the league to find out the details.</w:t>
      </w:r>
    </w:p>
    <w:p w14:paraId="0A8572ED" w14:textId="77777777" w:rsidR="003C4919" w:rsidRDefault="003C4919" w:rsidP="003C4919">
      <w:pPr>
        <w:pStyle w:val="ListParagraph"/>
        <w:numPr>
          <w:ilvl w:val="0"/>
          <w:numId w:val="13"/>
        </w:numPr>
        <w:spacing w:line="360" w:lineRule="auto"/>
      </w:pPr>
      <w:r>
        <w:t>Mike welcomed Johnathon Williams as a new member.</w:t>
      </w:r>
    </w:p>
    <w:p w14:paraId="650A42E3" w14:textId="69750C01" w:rsidR="003C4919" w:rsidRDefault="003C4919" w:rsidP="003C4919">
      <w:pPr>
        <w:pStyle w:val="ListParagraph"/>
        <w:numPr>
          <w:ilvl w:val="0"/>
          <w:numId w:val="13"/>
        </w:numPr>
        <w:spacing w:line="360" w:lineRule="auto"/>
      </w:pPr>
      <w:r>
        <w:t xml:space="preserve">Grant asked everyone to send a picture/screenshot of their passing test scores to him at </w:t>
      </w:r>
      <w:hyperlink r:id="rId7" w:history="1">
        <w:r w:rsidRPr="00D82EAF">
          <w:rPr>
            <w:rStyle w:val="Hyperlink"/>
          </w:rPr>
          <w:t>gwoodward1996@gmail.com</w:t>
        </w:r>
      </w:hyperlink>
      <w:r>
        <w:t>.  He reminded them that the tests must be completed by September 1</w:t>
      </w:r>
      <w:r w:rsidRPr="003C4919">
        <w:rPr>
          <w:vertAlign w:val="superscript"/>
        </w:rPr>
        <w:t>st</w:t>
      </w:r>
      <w:r>
        <w:t>.</w:t>
      </w:r>
    </w:p>
    <w:p w14:paraId="050D5B73" w14:textId="43D5117F" w:rsidR="0053100E" w:rsidRDefault="0053100E" w:rsidP="003C4919">
      <w:pPr>
        <w:pStyle w:val="ListParagraph"/>
        <w:numPr>
          <w:ilvl w:val="0"/>
          <w:numId w:val="13"/>
        </w:numPr>
        <w:spacing w:line="360" w:lineRule="auto"/>
      </w:pPr>
      <w:r>
        <w:t xml:space="preserve">Nate shared a “Keys” cheat sheet that he purchased from </w:t>
      </w:r>
      <w:r w:rsidRPr="0053100E">
        <w:rPr>
          <w:i/>
          <w:iCs/>
        </w:rPr>
        <w:t>Referee</w:t>
      </w:r>
      <w:r>
        <w:t>.  He will look further into pricing.</w:t>
      </w:r>
    </w:p>
    <w:p w14:paraId="283CFEAD" w14:textId="1F1409E4" w:rsidR="003C4919" w:rsidRDefault="003C4919" w:rsidP="003C4919">
      <w:pPr>
        <w:pStyle w:val="ListParagraph"/>
        <w:numPr>
          <w:ilvl w:val="0"/>
          <w:numId w:val="13"/>
        </w:numPr>
        <w:spacing w:line="360" w:lineRule="auto"/>
      </w:pPr>
      <w:r>
        <w:t xml:space="preserve">Nate discussed the topic of “Pre-Game Meetings.”  He also stated that next week will be a discussion on the kicking game.  A question came up about eye glare and knee pads.  Nate stated that he would get further direction from the state.  He finished the discussion with a question for us to discuss at the next meeting.  </w:t>
      </w:r>
      <w:r w:rsidR="0053100E">
        <w:t>“Are there any physical contact fouls that fall under the category of Unsportsmanlike Conduct?”</w:t>
      </w:r>
    </w:p>
    <w:p w14:paraId="09544F9E" w14:textId="28EEF2A9" w:rsidR="003C4919" w:rsidRDefault="003C4919" w:rsidP="003C4919">
      <w:pPr>
        <w:pStyle w:val="ListParagraph"/>
        <w:numPr>
          <w:ilvl w:val="0"/>
          <w:numId w:val="13"/>
        </w:numPr>
        <w:spacing w:line="360" w:lineRule="auto"/>
      </w:pPr>
      <w:r>
        <w:t>Mike</w:t>
      </w:r>
      <w:r>
        <w:t xml:space="preserve"> asked for a motion to close the meeting.  </w:t>
      </w:r>
      <w:r>
        <w:t>Tom D.</w:t>
      </w:r>
      <w:r>
        <w:t xml:space="preserve"> made the motion.  </w:t>
      </w:r>
      <w:r>
        <w:t>Jim</w:t>
      </w:r>
      <w:r>
        <w:t xml:space="preserve"> seconded it.  The meeting adjourned at 8:0</w:t>
      </w:r>
      <w:r>
        <w:t>9</w:t>
      </w:r>
      <w:r>
        <w:t xml:space="preserve"> pm.</w:t>
      </w:r>
    </w:p>
    <w:sectPr w:rsidR="003C491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13CD5" w14:textId="77777777" w:rsidR="00D51E01" w:rsidRDefault="00D51E01" w:rsidP="003552CD">
      <w:pPr>
        <w:spacing w:after="0" w:line="240" w:lineRule="auto"/>
      </w:pPr>
      <w:r>
        <w:separator/>
      </w:r>
    </w:p>
  </w:endnote>
  <w:endnote w:type="continuationSeparator" w:id="0">
    <w:p w14:paraId="4726753F" w14:textId="77777777" w:rsidR="00D51E01" w:rsidRDefault="00D51E01" w:rsidP="0035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E11B7" w14:textId="77777777" w:rsidR="00D51E01" w:rsidRDefault="00D51E01" w:rsidP="003552CD">
      <w:pPr>
        <w:spacing w:after="0" w:line="240" w:lineRule="auto"/>
      </w:pPr>
      <w:r>
        <w:separator/>
      </w:r>
    </w:p>
  </w:footnote>
  <w:footnote w:type="continuationSeparator" w:id="0">
    <w:p w14:paraId="38D297DB" w14:textId="77777777" w:rsidR="00D51E01" w:rsidRDefault="00D51E01" w:rsidP="00355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C62E" w14:textId="77777777" w:rsidR="003552CD" w:rsidRDefault="003552CD" w:rsidP="003552CD">
    <w:pPr>
      <w:pStyle w:val="Header"/>
      <w:ind w:left="2880"/>
      <w:rPr>
        <w:rFonts w:ascii="Eras Bold ITC" w:hAnsi="Eras Bold ITC"/>
        <w:sz w:val="32"/>
        <w:szCs w:val="32"/>
      </w:rPr>
    </w:pPr>
    <w:r>
      <w:rPr>
        <w:noProof/>
      </w:rPr>
      <w:drawing>
        <wp:anchor distT="0" distB="0" distL="114300" distR="114300" simplePos="0" relativeHeight="251659264" behindDoc="0" locked="0" layoutInCell="1" allowOverlap="1" wp14:anchorId="4AC7CF9D" wp14:editId="6E74A362">
          <wp:simplePos x="0" y="0"/>
          <wp:positionH relativeFrom="column">
            <wp:posOffset>-485775</wp:posOffset>
          </wp:positionH>
          <wp:positionV relativeFrom="paragraph">
            <wp:posOffset>-238125</wp:posOffset>
          </wp:positionV>
          <wp:extent cx="2000250" cy="6851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85165"/>
                  </a:xfrm>
                  <a:prstGeom prst="rect">
                    <a:avLst/>
                  </a:prstGeom>
                  <a:noFill/>
                </pic:spPr>
              </pic:pic>
            </a:graphicData>
          </a:graphic>
          <wp14:sizeRelH relativeFrom="margin">
            <wp14:pctWidth>0</wp14:pctWidth>
          </wp14:sizeRelH>
          <wp14:sizeRelV relativeFrom="margin">
            <wp14:pctHeight>0</wp14:pctHeight>
          </wp14:sizeRelV>
        </wp:anchor>
      </w:drawing>
    </w:r>
    <w:r>
      <w:rPr>
        <w:rFonts w:ascii="Eras Bold ITC" w:hAnsi="Eras Bold ITC"/>
        <w:sz w:val="32"/>
        <w:szCs w:val="32"/>
      </w:rPr>
      <w:t>Elmira Football Officials Association</w:t>
    </w:r>
  </w:p>
  <w:p w14:paraId="032DA8F5" w14:textId="77777777" w:rsidR="003552CD" w:rsidRDefault="003552CD" w:rsidP="003552CD">
    <w:pPr>
      <w:pStyle w:val="Header"/>
      <w:ind w:left="2880"/>
      <w:rPr>
        <w:rFonts w:ascii="Eras Bold ITC" w:hAnsi="Eras Bold ITC"/>
        <w:sz w:val="20"/>
        <w:szCs w:val="20"/>
      </w:rPr>
    </w:pPr>
    <w:r>
      <w:rPr>
        <w:rFonts w:ascii="Eras Bold ITC" w:hAnsi="Eras Bold ITC"/>
        <w:sz w:val="20"/>
        <w:szCs w:val="20"/>
      </w:rPr>
      <w:t>Elmira, New York</w:t>
    </w:r>
  </w:p>
  <w:p w14:paraId="09B7751B" w14:textId="77777777" w:rsidR="003552CD" w:rsidRDefault="003552CD" w:rsidP="003552CD">
    <w:pPr>
      <w:pStyle w:val="Header"/>
    </w:pPr>
  </w:p>
  <w:p w14:paraId="6B3042C1" w14:textId="77777777" w:rsidR="003552CD" w:rsidRDefault="00355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C3C"/>
    <w:multiLevelType w:val="hybridMultilevel"/>
    <w:tmpl w:val="AF50177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0488D"/>
    <w:multiLevelType w:val="hybridMultilevel"/>
    <w:tmpl w:val="AF5017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D5803"/>
    <w:multiLevelType w:val="hybridMultilevel"/>
    <w:tmpl w:val="9A82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6B5119"/>
    <w:multiLevelType w:val="hybridMultilevel"/>
    <w:tmpl w:val="E30C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D00B5"/>
    <w:multiLevelType w:val="hybridMultilevel"/>
    <w:tmpl w:val="B1C45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C509F"/>
    <w:multiLevelType w:val="hybridMultilevel"/>
    <w:tmpl w:val="48F6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23D6B"/>
    <w:multiLevelType w:val="hybridMultilevel"/>
    <w:tmpl w:val="705AA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962B7F"/>
    <w:multiLevelType w:val="hybridMultilevel"/>
    <w:tmpl w:val="79CE5E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7DC2AFF"/>
    <w:multiLevelType w:val="hybridMultilevel"/>
    <w:tmpl w:val="7A081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983BA1"/>
    <w:multiLevelType w:val="hybridMultilevel"/>
    <w:tmpl w:val="9E22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127F4"/>
    <w:multiLevelType w:val="multilevel"/>
    <w:tmpl w:val="E0525072"/>
    <w:lvl w:ilvl="0">
      <w:start w:val="1"/>
      <w:numFmt w:val="upperRoman"/>
      <w:lvlText w:val="%1."/>
      <w:lvlJc w:val="righ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77EB53CF"/>
    <w:multiLevelType w:val="hybridMultilevel"/>
    <w:tmpl w:val="F746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B27D2"/>
    <w:multiLevelType w:val="hybridMultilevel"/>
    <w:tmpl w:val="AF5017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A28D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7D7847C2"/>
    <w:multiLevelType w:val="hybridMultilevel"/>
    <w:tmpl w:val="4BD6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57920">
    <w:abstractNumId w:val="2"/>
  </w:num>
  <w:num w:numId="2" w16cid:durableId="1375931962">
    <w:abstractNumId w:val="9"/>
  </w:num>
  <w:num w:numId="3" w16cid:durableId="1436025040">
    <w:abstractNumId w:val="11"/>
  </w:num>
  <w:num w:numId="4" w16cid:durableId="1828550734">
    <w:abstractNumId w:val="3"/>
  </w:num>
  <w:num w:numId="5" w16cid:durableId="349843321">
    <w:abstractNumId w:val="14"/>
  </w:num>
  <w:num w:numId="6" w16cid:durableId="1411998749">
    <w:abstractNumId w:val="4"/>
  </w:num>
  <w:num w:numId="7" w16cid:durableId="1612592750">
    <w:abstractNumId w:val="5"/>
  </w:num>
  <w:num w:numId="8" w16cid:durableId="64109030">
    <w:abstractNumId w:val="13"/>
  </w:num>
  <w:num w:numId="9" w16cid:durableId="67308699">
    <w:abstractNumId w:val="10"/>
  </w:num>
  <w:num w:numId="10" w16cid:durableId="1085954444">
    <w:abstractNumId w:val="12"/>
  </w:num>
  <w:num w:numId="11" w16cid:durableId="133526039">
    <w:abstractNumId w:val="0"/>
  </w:num>
  <w:num w:numId="12" w16cid:durableId="330378086">
    <w:abstractNumId w:val="1"/>
  </w:num>
  <w:num w:numId="13" w16cid:durableId="58022199">
    <w:abstractNumId w:val="8"/>
  </w:num>
  <w:num w:numId="14" w16cid:durableId="428627706">
    <w:abstractNumId w:val="7"/>
  </w:num>
  <w:num w:numId="15" w16cid:durableId="1974403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B5"/>
    <w:rsid w:val="000226EA"/>
    <w:rsid w:val="00065A8F"/>
    <w:rsid w:val="00207BAD"/>
    <w:rsid w:val="00235CDE"/>
    <w:rsid w:val="002F6D08"/>
    <w:rsid w:val="003552CD"/>
    <w:rsid w:val="00385BFA"/>
    <w:rsid w:val="003944FA"/>
    <w:rsid w:val="003C4919"/>
    <w:rsid w:val="0045652E"/>
    <w:rsid w:val="0053100E"/>
    <w:rsid w:val="005A11AA"/>
    <w:rsid w:val="005A5AE2"/>
    <w:rsid w:val="005F2690"/>
    <w:rsid w:val="00617DB5"/>
    <w:rsid w:val="00622C0D"/>
    <w:rsid w:val="00634272"/>
    <w:rsid w:val="006B71A0"/>
    <w:rsid w:val="006F19BF"/>
    <w:rsid w:val="009F45EA"/>
    <w:rsid w:val="00A672DF"/>
    <w:rsid w:val="00A93F66"/>
    <w:rsid w:val="00B136CE"/>
    <w:rsid w:val="00B67E64"/>
    <w:rsid w:val="00B73AA9"/>
    <w:rsid w:val="00C30B31"/>
    <w:rsid w:val="00D51E01"/>
    <w:rsid w:val="00DF4DB0"/>
    <w:rsid w:val="00E55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952D"/>
  <w15:chartTrackingRefBased/>
  <w15:docId w15:val="{7F37066D-E2C4-4BFD-BE0D-E74BC179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1AA"/>
    <w:pPr>
      <w:keepNext/>
      <w:keepLines/>
      <w:numPr>
        <w:numId w:val="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A11AA"/>
    <w:pPr>
      <w:keepNext/>
      <w:keepLines/>
      <w:numPr>
        <w:ilvl w:val="1"/>
        <w:numId w:val="8"/>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A11AA"/>
    <w:pPr>
      <w:keepNext/>
      <w:keepLines/>
      <w:numPr>
        <w:ilvl w:val="2"/>
        <w:numId w:val="8"/>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11AA"/>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11AA"/>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11AA"/>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11AA"/>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11AA"/>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11AA"/>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7DB5"/>
    <w:pPr>
      <w:ind w:left="720"/>
      <w:contextualSpacing/>
    </w:pPr>
  </w:style>
  <w:style w:type="paragraph" w:styleId="Header">
    <w:name w:val="header"/>
    <w:basedOn w:val="Normal"/>
    <w:link w:val="HeaderChar"/>
    <w:uiPriority w:val="99"/>
    <w:unhideWhenUsed/>
    <w:rsid w:val="00355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2CD"/>
  </w:style>
  <w:style w:type="paragraph" w:styleId="Footer">
    <w:name w:val="footer"/>
    <w:basedOn w:val="Normal"/>
    <w:link w:val="FooterChar"/>
    <w:uiPriority w:val="99"/>
    <w:unhideWhenUsed/>
    <w:rsid w:val="00355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2CD"/>
  </w:style>
  <w:style w:type="character" w:customStyle="1" w:styleId="Heading1Char">
    <w:name w:val="Heading 1 Char"/>
    <w:basedOn w:val="DefaultParagraphFont"/>
    <w:link w:val="Heading1"/>
    <w:uiPriority w:val="9"/>
    <w:rsid w:val="005A11A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A11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A11A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A11A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11A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11A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A11A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A11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11A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C4919"/>
    <w:rPr>
      <w:color w:val="0563C1" w:themeColor="hyperlink"/>
      <w:u w:val="single"/>
    </w:rPr>
  </w:style>
  <w:style w:type="character" w:styleId="UnresolvedMention">
    <w:name w:val="Unresolved Mention"/>
    <w:basedOn w:val="DefaultParagraphFont"/>
    <w:uiPriority w:val="99"/>
    <w:semiHidden/>
    <w:unhideWhenUsed/>
    <w:rsid w:val="003C4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woodward199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dc:creator>
  <cp:keywords/>
  <dc:description/>
  <cp:lastModifiedBy>Grant Woodward</cp:lastModifiedBy>
  <cp:revision>3</cp:revision>
  <dcterms:created xsi:type="dcterms:W3CDTF">2023-08-23T21:27:00Z</dcterms:created>
  <dcterms:modified xsi:type="dcterms:W3CDTF">2023-08-23T21:48:00Z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-305083425</vt:i4>
  </property>
  <property fmtid="{D5CDD505-2E9C-101B-9397-08002B2CF9AE}" pid="3" name="_NewReviewCycle">
    <vt:lpwstr/>
  </property>
  <property fmtid="{D5CDD505-2E9C-101B-9397-08002B2CF9AE}" pid="4" name="_EmailSubject">
    <vt:lpwstr>2022-2023 folders</vt:lpwstr>
  </property>
  <property fmtid="{D5CDD505-2E9C-101B-9397-08002B2CF9AE}" pid="5" name="_AuthorEmail">
    <vt:lpwstr>Grant.Woodward@doccs.ny.gov</vt:lpwstr>
  </property>
  <property fmtid="{D5CDD505-2E9C-101B-9397-08002B2CF9AE}" pid="6" name="_AuthorEmailDisplayName">
    <vt:lpwstr>Woodward, Grant M (DOCCS)</vt:lpwstr>
  </property>
  <property fmtid="{D5CDD505-2E9C-101B-9397-08002B2CF9AE}" pid="7" name="_ReviewingToolsShownOnce">
    <vt:lpwstr/>
  </property>
</Properties>
</file>