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7E50" w14:textId="0FA11990" w:rsidR="00B136CE" w:rsidRDefault="004458A6" w:rsidP="00B136CE">
      <w:pPr>
        <w:pStyle w:val="ListParagraph"/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Officials </w:t>
      </w:r>
      <w:r w:rsidR="00B136CE">
        <w:rPr>
          <w:b/>
          <w:bCs/>
          <w:sz w:val="32"/>
          <w:szCs w:val="32"/>
          <w:u w:val="single"/>
        </w:rPr>
        <w:t xml:space="preserve">Interpretation </w:t>
      </w:r>
      <w:r w:rsidR="00B136CE" w:rsidRPr="005A11AA">
        <w:rPr>
          <w:b/>
          <w:bCs/>
          <w:sz w:val="32"/>
          <w:szCs w:val="32"/>
          <w:u w:val="single"/>
        </w:rPr>
        <w:t>Meeting Agenda</w:t>
      </w:r>
    </w:p>
    <w:p w14:paraId="6BE93A1F" w14:textId="7B6BA127" w:rsidR="004458A6" w:rsidRPr="004458A6" w:rsidRDefault="004458A6" w:rsidP="00B136CE">
      <w:pPr>
        <w:pStyle w:val="ListParagraph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8/8/23</w:t>
      </w:r>
    </w:p>
    <w:p w14:paraId="5C2FAAB0" w14:textId="77777777" w:rsidR="00B136CE" w:rsidRDefault="00B136CE" w:rsidP="00B136CE">
      <w:pPr>
        <w:pStyle w:val="ListParagraph"/>
        <w:numPr>
          <w:ilvl w:val="0"/>
          <w:numId w:val="11"/>
        </w:numPr>
        <w:spacing w:line="360" w:lineRule="auto"/>
      </w:pPr>
      <w:r>
        <w:t>Call to order</w:t>
      </w:r>
    </w:p>
    <w:p w14:paraId="660F487F" w14:textId="747AB5B6" w:rsidR="006F19BF" w:rsidRDefault="006F19BF" w:rsidP="00B136CE">
      <w:pPr>
        <w:pStyle w:val="ListParagraph"/>
        <w:numPr>
          <w:ilvl w:val="0"/>
          <w:numId w:val="11"/>
        </w:numPr>
        <w:spacing w:line="360" w:lineRule="auto"/>
      </w:pPr>
      <w:r>
        <w:t xml:space="preserve">President/Vice-president Welcome </w:t>
      </w:r>
    </w:p>
    <w:p w14:paraId="5BBFF695" w14:textId="55581432" w:rsidR="006F19BF" w:rsidRDefault="006F19BF" w:rsidP="00B136CE">
      <w:pPr>
        <w:pStyle w:val="ListParagraph"/>
        <w:numPr>
          <w:ilvl w:val="0"/>
          <w:numId w:val="11"/>
        </w:numPr>
        <w:spacing w:line="360" w:lineRule="auto"/>
      </w:pPr>
      <w:r>
        <w:t>Presentation from the Rules Interpreter</w:t>
      </w:r>
    </w:p>
    <w:p w14:paraId="4934D350" w14:textId="77777777" w:rsidR="00B136CE" w:rsidRDefault="00B136CE" w:rsidP="00B136CE">
      <w:pPr>
        <w:pStyle w:val="ListParagraph"/>
        <w:numPr>
          <w:ilvl w:val="0"/>
          <w:numId w:val="11"/>
        </w:numPr>
        <w:spacing w:line="360" w:lineRule="auto"/>
      </w:pPr>
      <w:r>
        <w:t>Secretary / Treasurer Report</w:t>
      </w:r>
    </w:p>
    <w:p w14:paraId="0A9B7464" w14:textId="080927E2" w:rsidR="00B136CE" w:rsidRDefault="00B136CE" w:rsidP="00B136CE">
      <w:pPr>
        <w:pStyle w:val="ListParagraph"/>
        <w:numPr>
          <w:ilvl w:val="0"/>
          <w:numId w:val="11"/>
        </w:numPr>
        <w:spacing w:line="360" w:lineRule="auto"/>
      </w:pPr>
      <w:r>
        <w:t>Assign</w:t>
      </w:r>
      <w:r w:rsidR="004458A6">
        <w:t>o</w:t>
      </w:r>
      <w:r>
        <w:t>r Report</w:t>
      </w:r>
    </w:p>
    <w:p w14:paraId="10DB90EE" w14:textId="5EFEB073" w:rsidR="004458A6" w:rsidRDefault="004458A6" w:rsidP="00B136CE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Hudl</w:t>
      </w:r>
      <w:proofErr w:type="spellEnd"/>
      <w:r>
        <w:t xml:space="preserve"> Video (time permitting)</w:t>
      </w:r>
    </w:p>
    <w:p w14:paraId="6783316C" w14:textId="624BCBF0" w:rsidR="00B136CE" w:rsidRDefault="00B136CE" w:rsidP="00B136CE">
      <w:pPr>
        <w:pStyle w:val="ListParagraph"/>
        <w:numPr>
          <w:ilvl w:val="0"/>
          <w:numId w:val="11"/>
        </w:numPr>
        <w:spacing w:line="360" w:lineRule="auto"/>
      </w:pPr>
      <w:r>
        <w:t>Questions/Comments from the floor</w:t>
      </w:r>
    </w:p>
    <w:p w14:paraId="252C90F2" w14:textId="52D3FB69" w:rsidR="000E4EC1" w:rsidRDefault="00B136CE" w:rsidP="000E4EC1">
      <w:pPr>
        <w:pStyle w:val="ListParagraph"/>
        <w:numPr>
          <w:ilvl w:val="0"/>
          <w:numId w:val="11"/>
        </w:numPr>
        <w:spacing w:line="360" w:lineRule="auto"/>
      </w:pPr>
      <w:r>
        <w:t xml:space="preserve">Call to close the </w:t>
      </w:r>
      <w:proofErr w:type="gramStart"/>
      <w:r>
        <w:t>meeting</w:t>
      </w:r>
      <w:proofErr w:type="gramEnd"/>
    </w:p>
    <w:p w14:paraId="21C99016" w14:textId="3B6A0857" w:rsidR="00B136CE" w:rsidRDefault="00B136CE" w:rsidP="004458A6">
      <w:pPr>
        <w:pStyle w:val="ListParagraph"/>
        <w:numPr>
          <w:ilvl w:val="0"/>
          <w:numId w:val="11"/>
        </w:numPr>
        <w:spacing w:line="360" w:lineRule="auto"/>
      </w:pPr>
      <w:r>
        <w:t xml:space="preserve">Executive Session </w:t>
      </w:r>
      <w:r w:rsidR="000E4EC1">
        <w:t>Meeting</w:t>
      </w:r>
      <w:r w:rsidR="001B1A78">
        <w:t>-</w:t>
      </w:r>
      <w:r w:rsidR="000E4EC1">
        <w:t xml:space="preserve"> with all new officials</w:t>
      </w:r>
    </w:p>
    <w:p w14:paraId="1DBBC80F" w14:textId="77777777" w:rsidR="00B27578" w:rsidRDefault="00B27578" w:rsidP="00B27578">
      <w:pPr>
        <w:spacing w:line="360" w:lineRule="auto"/>
      </w:pPr>
    </w:p>
    <w:p w14:paraId="56485A1C" w14:textId="77777777" w:rsidR="00AB384C" w:rsidRDefault="00AB384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C088317" w14:textId="4529239F" w:rsidR="00B27578" w:rsidRDefault="00B27578" w:rsidP="00B27578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Officials Interpretation </w:t>
      </w:r>
      <w:r w:rsidRPr="005A11AA">
        <w:rPr>
          <w:b/>
          <w:bCs/>
          <w:sz w:val="32"/>
          <w:szCs w:val="32"/>
          <w:u w:val="single"/>
        </w:rPr>
        <w:t xml:space="preserve">Meeting </w:t>
      </w:r>
      <w:r w:rsidRPr="00B27578">
        <w:rPr>
          <w:b/>
          <w:bCs/>
          <w:sz w:val="32"/>
          <w:szCs w:val="32"/>
          <w:u w:val="single"/>
        </w:rPr>
        <w:t>Minutes</w:t>
      </w:r>
    </w:p>
    <w:p w14:paraId="41B31F15" w14:textId="4E51F639" w:rsidR="00B27578" w:rsidRPr="00403B45" w:rsidRDefault="00B27578" w:rsidP="00B27578">
      <w:pPr>
        <w:pStyle w:val="ListParagraph"/>
        <w:spacing w:line="360" w:lineRule="auto"/>
        <w:ind w:left="0"/>
        <w:jc w:val="center"/>
      </w:pPr>
      <w:r w:rsidRPr="00403B45">
        <w:t>8/</w:t>
      </w:r>
      <w:r>
        <w:t>8</w:t>
      </w:r>
      <w:r w:rsidRPr="00403B45">
        <w:t>/23</w:t>
      </w:r>
    </w:p>
    <w:p w14:paraId="0FBC4445" w14:textId="27781778" w:rsidR="00B27578" w:rsidRDefault="00B27578" w:rsidP="00B27578">
      <w:pPr>
        <w:spacing w:line="360" w:lineRule="auto"/>
      </w:pPr>
      <w:r>
        <w:t xml:space="preserve">Present: Rob Lorden, Mike </w:t>
      </w:r>
      <w:r w:rsidR="00AB384C">
        <w:t>McKee</w:t>
      </w:r>
      <w:r>
        <w:t xml:space="preserve">, Nate Nagle, Grant Woodward, </w:t>
      </w:r>
      <w:r w:rsidR="00AB384C">
        <w:t>Bryan Malone, James Shaw, Travis Ennis, Al Engelbert, Kristen Bunker, Tom Lewis, Joshua Berlin, Spencer Short, Jack Short, David Ayers, Chuck Olin, Tony Joe</w:t>
      </w:r>
    </w:p>
    <w:p w14:paraId="4493C429" w14:textId="1E11631C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Rob called the meeting to order at 7:0</w:t>
      </w:r>
      <w:r>
        <w:t>8</w:t>
      </w:r>
      <w:r>
        <w:t xml:space="preserve"> pm.</w:t>
      </w:r>
    </w:p>
    <w:p w14:paraId="3CDD319B" w14:textId="4DC6623A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50/50 was conducted.  $81 collected.</w:t>
      </w:r>
    </w:p>
    <w:p w14:paraId="4A3CC913" w14:textId="0D0F3F00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Rob welcomed new members: Josh Berlin, Spencer Short, Kristen Bunker.</w:t>
      </w:r>
    </w:p>
    <w:p w14:paraId="54E93692" w14:textId="395FB522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Rob reviewed the meeting minutes from 8/1/23.</w:t>
      </w:r>
    </w:p>
    <w:p w14:paraId="5BDD9E5E" w14:textId="6009BF68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Nate reviewed the NFHS Rule Changes.</w:t>
      </w:r>
    </w:p>
    <w:p w14:paraId="476931C3" w14:textId="62CDCB1C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 xml:space="preserve">Nate reminded everyone that the NFHS Part II test will </w:t>
      </w:r>
      <w:proofErr w:type="gramStart"/>
      <w:r>
        <w:t>open</w:t>
      </w:r>
      <w:proofErr w:type="gramEnd"/>
      <w:r>
        <w:t xml:space="preserve"> August 14</w:t>
      </w:r>
      <w:r w:rsidRPr="00B27578">
        <w:rPr>
          <w:vertAlign w:val="superscript"/>
        </w:rPr>
        <w:t>th</w:t>
      </w:r>
      <w:r>
        <w:t xml:space="preserve"> and closes September 1</w:t>
      </w:r>
      <w:r w:rsidRPr="00B27578">
        <w:rPr>
          <w:vertAlign w:val="superscript"/>
        </w:rPr>
        <w:t>st</w:t>
      </w:r>
      <w:r>
        <w:t>.  He also reminded everyone that they need to use the new NFHS Dragon Fly website.</w:t>
      </w:r>
    </w:p>
    <w:p w14:paraId="53776AC8" w14:textId="359248E4" w:rsidR="00B27578" w:rsidRDefault="00B27578" w:rsidP="00B27578">
      <w:pPr>
        <w:pStyle w:val="ListParagraph"/>
        <w:numPr>
          <w:ilvl w:val="0"/>
          <w:numId w:val="14"/>
        </w:numPr>
        <w:spacing w:line="360" w:lineRule="auto"/>
      </w:pPr>
      <w:r>
        <w:t>Rob reminded everyone that next week is the coaches’ rules interpretation meeting and that Bill Bryant will be in attendance.</w:t>
      </w:r>
    </w:p>
    <w:p w14:paraId="7034DB5A" w14:textId="3E6D73D9" w:rsidR="00B27578" w:rsidRPr="00B27578" w:rsidRDefault="00B27578" w:rsidP="00AB384C">
      <w:pPr>
        <w:pStyle w:val="ListParagraph"/>
        <w:numPr>
          <w:ilvl w:val="0"/>
          <w:numId w:val="14"/>
        </w:numPr>
        <w:spacing w:line="360" w:lineRule="auto"/>
      </w:pPr>
      <w:r>
        <w:t>Rob asked for a motion to close the meeting.  Mike made the motion.  Myron seconded it.  The meeting adjourned at 8:</w:t>
      </w:r>
      <w:r>
        <w:t>20</w:t>
      </w:r>
      <w:r>
        <w:t xml:space="preserve"> pm.</w:t>
      </w:r>
    </w:p>
    <w:sectPr w:rsidR="00B27578" w:rsidRPr="00B275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1DE4" w14:textId="77777777" w:rsidR="002D5FDC" w:rsidRDefault="002D5FDC" w:rsidP="003552CD">
      <w:pPr>
        <w:spacing w:after="0" w:line="240" w:lineRule="auto"/>
      </w:pPr>
      <w:r>
        <w:separator/>
      </w:r>
    </w:p>
  </w:endnote>
  <w:endnote w:type="continuationSeparator" w:id="0">
    <w:p w14:paraId="0331887C" w14:textId="77777777" w:rsidR="002D5FDC" w:rsidRDefault="002D5FDC" w:rsidP="0035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4513" w14:textId="77777777" w:rsidR="002D5FDC" w:rsidRDefault="002D5FDC" w:rsidP="003552CD">
      <w:pPr>
        <w:spacing w:after="0" w:line="240" w:lineRule="auto"/>
      </w:pPr>
      <w:r>
        <w:separator/>
      </w:r>
    </w:p>
  </w:footnote>
  <w:footnote w:type="continuationSeparator" w:id="0">
    <w:p w14:paraId="60914C2B" w14:textId="77777777" w:rsidR="002D5FDC" w:rsidRDefault="002D5FDC" w:rsidP="0035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C62E" w14:textId="77777777" w:rsidR="003552CD" w:rsidRDefault="003552CD" w:rsidP="003552CD">
    <w:pPr>
      <w:pStyle w:val="Header"/>
      <w:ind w:left="2880"/>
      <w:rPr>
        <w:rFonts w:ascii="Eras Bold ITC" w:hAnsi="Eras Bold ITC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C7CF9D" wp14:editId="6E74A362">
          <wp:simplePos x="0" y="0"/>
          <wp:positionH relativeFrom="column">
            <wp:posOffset>-485775</wp:posOffset>
          </wp:positionH>
          <wp:positionV relativeFrom="paragraph">
            <wp:posOffset>-238125</wp:posOffset>
          </wp:positionV>
          <wp:extent cx="2000250" cy="6851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ras Bold ITC" w:hAnsi="Eras Bold ITC"/>
        <w:sz w:val="32"/>
        <w:szCs w:val="32"/>
      </w:rPr>
      <w:t>Elmira Football Officials Association</w:t>
    </w:r>
  </w:p>
  <w:p w14:paraId="032DA8F5" w14:textId="77777777" w:rsidR="003552CD" w:rsidRDefault="003552CD" w:rsidP="003552CD">
    <w:pPr>
      <w:pStyle w:val="Header"/>
      <w:ind w:left="2880"/>
      <w:rPr>
        <w:rFonts w:ascii="Eras Bold ITC" w:hAnsi="Eras Bold ITC"/>
        <w:sz w:val="20"/>
        <w:szCs w:val="20"/>
      </w:rPr>
    </w:pPr>
    <w:r>
      <w:rPr>
        <w:rFonts w:ascii="Eras Bold ITC" w:hAnsi="Eras Bold ITC"/>
        <w:sz w:val="20"/>
        <w:szCs w:val="20"/>
      </w:rPr>
      <w:t>Elmira, New York</w:t>
    </w:r>
  </w:p>
  <w:p w14:paraId="09B7751B" w14:textId="77777777" w:rsidR="003552CD" w:rsidRDefault="003552CD" w:rsidP="003552CD">
    <w:pPr>
      <w:pStyle w:val="Header"/>
    </w:pPr>
  </w:p>
  <w:p w14:paraId="6B3042C1" w14:textId="77777777" w:rsidR="003552CD" w:rsidRDefault="0035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C3C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88D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803"/>
    <w:multiLevelType w:val="hybridMultilevel"/>
    <w:tmpl w:val="9A82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B5119"/>
    <w:multiLevelType w:val="hybridMultilevel"/>
    <w:tmpl w:val="E30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00B5"/>
    <w:multiLevelType w:val="hybridMultilevel"/>
    <w:tmpl w:val="B1C4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C509F"/>
    <w:multiLevelType w:val="hybridMultilevel"/>
    <w:tmpl w:val="48F6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E20E6"/>
    <w:multiLevelType w:val="hybridMultilevel"/>
    <w:tmpl w:val="6BD2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62B7F"/>
    <w:multiLevelType w:val="hybridMultilevel"/>
    <w:tmpl w:val="79CE5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83BA1"/>
    <w:multiLevelType w:val="hybridMultilevel"/>
    <w:tmpl w:val="9E22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7F4"/>
    <w:multiLevelType w:val="multilevel"/>
    <w:tmpl w:val="E052507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74C5754B"/>
    <w:multiLevelType w:val="hybridMultilevel"/>
    <w:tmpl w:val="A54CF9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EB53CF"/>
    <w:multiLevelType w:val="hybridMultilevel"/>
    <w:tmpl w:val="F74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B27D2"/>
    <w:multiLevelType w:val="hybridMultilevel"/>
    <w:tmpl w:val="AF501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8D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7D7847C2"/>
    <w:multiLevelType w:val="hybridMultilevel"/>
    <w:tmpl w:val="4BD6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5479">
    <w:abstractNumId w:val="2"/>
  </w:num>
  <w:num w:numId="2" w16cid:durableId="624972720">
    <w:abstractNumId w:val="8"/>
  </w:num>
  <w:num w:numId="3" w16cid:durableId="1913925710">
    <w:abstractNumId w:val="11"/>
  </w:num>
  <w:num w:numId="4" w16cid:durableId="2132046469">
    <w:abstractNumId w:val="3"/>
  </w:num>
  <w:num w:numId="5" w16cid:durableId="1284386541">
    <w:abstractNumId w:val="14"/>
  </w:num>
  <w:num w:numId="6" w16cid:durableId="933630699">
    <w:abstractNumId w:val="4"/>
  </w:num>
  <w:num w:numId="7" w16cid:durableId="879784509">
    <w:abstractNumId w:val="5"/>
  </w:num>
  <w:num w:numId="8" w16cid:durableId="717319675">
    <w:abstractNumId w:val="13"/>
  </w:num>
  <w:num w:numId="9" w16cid:durableId="1004436380">
    <w:abstractNumId w:val="9"/>
  </w:num>
  <w:num w:numId="10" w16cid:durableId="1221475574">
    <w:abstractNumId w:val="12"/>
  </w:num>
  <w:num w:numId="11" w16cid:durableId="694499038">
    <w:abstractNumId w:val="0"/>
  </w:num>
  <w:num w:numId="12" w16cid:durableId="2086103664">
    <w:abstractNumId w:val="1"/>
  </w:num>
  <w:num w:numId="13" w16cid:durableId="1842817354">
    <w:abstractNumId w:val="6"/>
  </w:num>
  <w:num w:numId="14" w16cid:durableId="1422726546">
    <w:abstractNumId w:val="7"/>
  </w:num>
  <w:num w:numId="15" w16cid:durableId="59644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B5"/>
    <w:rsid w:val="000E4EC1"/>
    <w:rsid w:val="001B1A78"/>
    <w:rsid w:val="00207BAD"/>
    <w:rsid w:val="002D5FDC"/>
    <w:rsid w:val="003552CD"/>
    <w:rsid w:val="004458A6"/>
    <w:rsid w:val="005A11AA"/>
    <w:rsid w:val="005E06FB"/>
    <w:rsid w:val="00617DB5"/>
    <w:rsid w:val="00653FDB"/>
    <w:rsid w:val="006B71A0"/>
    <w:rsid w:val="006F19BF"/>
    <w:rsid w:val="008926C5"/>
    <w:rsid w:val="00AB384C"/>
    <w:rsid w:val="00B136CE"/>
    <w:rsid w:val="00B27578"/>
    <w:rsid w:val="00B73AA9"/>
    <w:rsid w:val="00C30B31"/>
    <w:rsid w:val="00E5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952D"/>
  <w15:chartTrackingRefBased/>
  <w15:docId w15:val="{7F37066D-E2C4-4BFD-BE0D-E74BC179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1AA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AA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AA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AA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AA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AA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AA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AA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AA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2CD"/>
  </w:style>
  <w:style w:type="paragraph" w:styleId="Footer">
    <w:name w:val="footer"/>
    <w:basedOn w:val="Normal"/>
    <w:link w:val="FooterChar"/>
    <w:uiPriority w:val="99"/>
    <w:unhideWhenUsed/>
    <w:rsid w:val="0035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2CD"/>
  </w:style>
  <w:style w:type="character" w:customStyle="1" w:styleId="Heading1Char">
    <w:name w:val="Heading 1 Char"/>
    <w:basedOn w:val="DefaultParagraphFont"/>
    <w:link w:val="Heading1"/>
    <w:uiPriority w:val="9"/>
    <w:rsid w:val="005A1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A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A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A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Grant Woodward</cp:lastModifiedBy>
  <cp:revision>4</cp:revision>
  <dcterms:created xsi:type="dcterms:W3CDTF">2023-08-08T00:33:00Z</dcterms:created>
  <dcterms:modified xsi:type="dcterms:W3CDTF">2023-08-09T23:04:00Z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743788630</vt:i4>
  </property>
  <property fmtid="{D5CDD505-2E9C-101B-9397-08002B2CF9AE}" pid="3" name="_NewReviewCycle">
    <vt:lpwstr/>
  </property>
  <property fmtid="{D5CDD505-2E9C-101B-9397-08002B2CF9AE}" pid="4" name="_EmailSubject">
    <vt:lpwstr>Meeting Agenda</vt:lpwstr>
  </property>
  <property fmtid="{D5CDD505-2E9C-101B-9397-08002B2CF9AE}" pid="5" name="_AuthorEmail">
    <vt:lpwstr>Grant.Woodward@doccs.ny.gov</vt:lpwstr>
  </property>
  <property fmtid="{D5CDD505-2E9C-101B-9397-08002B2CF9AE}" pid="6" name="_AuthorEmailDisplayName">
    <vt:lpwstr>Woodward, Grant M (DOCCS)</vt:lpwstr>
  </property>
  <property fmtid="{D5CDD505-2E9C-101B-9397-08002B2CF9AE}" pid="7" name="_ReviewingToolsShownOnce">
    <vt:lpwstr/>
  </property>
</Properties>
</file>